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74" w:rsidRPr="000C60FA" w:rsidRDefault="00993574" w:rsidP="000C60FA">
      <w:pPr>
        <w:ind w:hanging="720"/>
        <w:jc w:val="center"/>
        <w:rPr>
          <w:b/>
          <w:sz w:val="28"/>
          <w:szCs w:val="28"/>
        </w:rPr>
      </w:pPr>
      <w:r w:rsidRPr="000C60FA">
        <w:rPr>
          <w:b/>
          <w:sz w:val="28"/>
          <w:szCs w:val="28"/>
        </w:rPr>
        <w:t>Анализ</w:t>
      </w:r>
    </w:p>
    <w:p w:rsidR="00993574" w:rsidRPr="000C60FA" w:rsidRDefault="00993574" w:rsidP="000C60FA">
      <w:pPr>
        <w:ind w:hanging="720"/>
        <w:jc w:val="center"/>
        <w:rPr>
          <w:b/>
          <w:sz w:val="28"/>
          <w:szCs w:val="28"/>
        </w:rPr>
      </w:pPr>
      <w:r w:rsidRPr="000C60FA">
        <w:rPr>
          <w:b/>
          <w:sz w:val="28"/>
          <w:szCs w:val="28"/>
        </w:rPr>
        <w:t xml:space="preserve">работы с детьми с ОВЗ  </w:t>
      </w:r>
      <w:r w:rsidR="005A39A1" w:rsidRPr="000C60FA">
        <w:rPr>
          <w:b/>
          <w:sz w:val="28"/>
          <w:szCs w:val="28"/>
        </w:rPr>
        <w:t xml:space="preserve">в МБОУ СОШ </w:t>
      </w:r>
      <w:proofErr w:type="gramStart"/>
      <w:r w:rsidR="005A39A1" w:rsidRPr="000C60FA">
        <w:rPr>
          <w:b/>
          <w:sz w:val="28"/>
          <w:szCs w:val="28"/>
        </w:rPr>
        <w:t>с</w:t>
      </w:r>
      <w:proofErr w:type="gramEnd"/>
      <w:r w:rsidR="005A39A1" w:rsidRPr="000C60FA">
        <w:rPr>
          <w:b/>
          <w:sz w:val="28"/>
          <w:szCs w:val="28"/>
        </w:rPr>
        <w:t xml:space="preserve">. Балта им. Э. </w:t>
      </w:r>
      <w:proofErr w:type="spellStart"/>
      <w:r w:rsidR="005A39A1" w:rsidRPr="000C60FA">
        <w:rPr>
          <w:b/>
          <w:sz w:val="28"/>
          <w:szCs w:val="28"/>
        </w:rPr>
        <w:t>Тиникашвили</w:t>
      </w:r>
      <w:proofErr w:type="spellEnd"/>
    </w:p>
    <w:p w:rsidR="00993574" w:rsidRPr="000C60FA" w:rsidRDefault="00993574" w:rsidP="000C60FA">
      <w:pPr>
        <w:ind w:hanging="720"/>
        <w:jc w:val="center"/>
        <w:rPr>
          <w:b/>
          <w:sz w:val="28"/>
          <w:szCs w:val="28"/>
        </w:rPr>
      </w:pPr>
      <w:r w:rsidRPr="000C60FA">
        <w:rPr>
          <w:b/>
          <w:sz w:val="28"/>
          <w:szCs w:val="28"/>
        </w:rPr>
        <w:t xml:space="preserve">за </w:t>
      </w:r>
      <w:r w:rsidRPr="000C60FA">
        <w:rPr>
          <w:b/>
          <w:sz w:val="28"/>
          <w:szCs w:val="28"/>
          <w:lang w:val="en-US"/>
        </w:rPr>
        <w:t>I</w:t>
      </w:r>
      <w:r w:rsidRPr="000C60FA">
        <w:rPr>
          <w:b/>
          <w:sz w:val="28"/>
          <w:szCs w:val="28"/>
        </w:rPr>
        <w:t xml:space="preserve"> полугодие 20</w:t>
      </w:r>
      <w:r w:rsidR="005A39A1" w:rsidRPr="000C60FA">
        <w:rPr>
          <w:b/>
          <w:sz w:val="28"/>
          <w:szCs w:val="28"/>
        </w:rPr>
        <w:t>20</w:t>
      </w:r>
      <w:r w:rsidRPr="000C60FA">
        <w:rPr>
          <w:b/>
          <w:sz w:val="28"/>
          <w:szCs w:val="28"/>
        </w:rPr>
        <w:t xml:space="preserve"> – 20</w:t>
      </w:r>
      <w:r w:rsidR="005A39A1" w:rsidRPr="000C60FA">
        <w:rPr>
          <w:b/>
          <w:sz w:val="28"/>
          <w:szCs w:val="28"/>
        </w:rPr>
        <w:t>21</w:t>
      </w:r>
      <w:r w:rsidR="000C60FA" w:rsidRPr="000C60FA">
        <w:rPr>
          <w:b/>
          <w:sz w:val="28"/>
          <w:szCs w:val="28"/>
        </w:rPr>
        <w:t xml:space="preserve"> учебного </w:t>
      </w:r>
      <w:r w:rsidRPr="000C60FA">
        <w:rPr>
          <w:b/>
          <w:sz w:val="28"/>
          <w:szCs w:val="28"/>
        </w:rPr>
        <w:t>года</w:t>
      </w:r>
    </w:p>
    <w:p w:rsidR="00993574" w:rsidRPr="000C60FA" w:rsidRDefault="00993574" w:rsidP="000C60FA">
      <w:pPr>
        <w:ind w:hanging="720"/>
        <w:jc w:val="both"/>
      </w:pPr>
    </w:p>
    <w:p w:rsidR="008A375D" w:rsidRPr="000C60FA" w:rsidRDefault="008A375D" w:rsidP="000C60FA">
      <w:pPr>
        <w:spacing w:after="200" w:line="276" w:lineRule="auto"/>
        <w:jc w:val="both"/>
        <w:rPr>
          <w:rFonts w:eastAsiaTheme="minorHAnsi"/>
          <w:lang w:eastAsia="en-US"/>
        </w:rPr>
      </w:pPr>
      <w:r w:rsidRPr="000C60FA">
        <w:rPr>
          <w:rFonts w:eastAsiaTheme="minorHAnsi"/>
          <w:lang w:eastAsia="en-US"/>
        </w:rPr>
        <w:t xml:space="preserve">        В начале учебного года был создан банк данных  детей-инвалидов и обучающихся с ОВЗ</w:t>
      </w:r>
      <w:r w:rsidR="005A39A1" w:rsidRPr="000C60FA">
        <w:rPr>
          <w:rFonts w:eastAsiaTheme="minorHAnsi"/>
          <w:lang w:eastAsia="en-US"/>
        </w:rPr>
        <w:t xml:space="preserve">. </w:t>
      </w:r>
      <w:r w:rsidRPr="000C60FA">
        <w:rPr>
          <w:rFonts w:eastAsiaTheme="minorHAnsi"/>
          <w:lang w:eastAsia="en-US"/>
        </w:rPr>
        <w:t xml:space="preserve">На начало </w:t>
      </w:r>
      <w:r w:rsidR="005A39A1" w:rsidRPr="000C60FA">
        <w:rPr>
          <w:rFonts w:eastAsiaTheme="minorHAnsi"/>
          <w:lang w:eastAsia="en-US"/>
        </w:rPr>
        <w:t xml:space="preserve">2020-2021 </w:t>
      </w:r>
      <w:r w:rsidRPr="000C60FA">
        <w:rPr>
          <w:rFonts w:eastAsiaTheme="minorHAnsi"/>
          <w:lang w:eastAsia="en-US"/>
        </w:rPr>
        <w:t xml:space="preserve"> учебного года в МБОУ СОШ </w:t>
      </w:r>
      <w:proofErr w:type="gramStart"/>
      <w:r w:rsidR="005A39A1" w:rsidRPr="000C60FA">
        <w:rPr>
          <w:rFonts w:eastAsiaTheme="minorHAnsi"/>
          <w:lang w:eastAsia="en-US"/>
        </w:rPr>
        <w:t>с</w:t>
      </w:r>
      <w:proofErr w:type="gramEnd"/>
      <w:r w:rsidR="005A39A1" w:rsidRPr="000C60FA">
        <w:rPr>
          <w:rFonts w:eastAsiaTheme="minorHAnsi"/>
          <w:lang w:eastAsia="en-US"/>
        </w:rPr>
        <w:t xml:space="preserve">. </w:t>
      </w:r>
      <w:proofErr w:type="gramStart"/>
      <w:r w:rsidR="005A39A1" w:rsidRPr="000C60FA">
        <w:rPr>
          <w:rFonts w:eastAsiaTheme="minorHAnsi"/>
          <w:lang w:eastAsia="en-US"/>
        </w:rPr>
        <w:t>Балта</w:t>
      </w:r>
      <w:proofErr w:type="gramEnd"/>
      <w:r w:rsidR="005A39A1" w:rsidRPr="000C60FA">
        <w:rPr>
          <w:rFonts w:eastAsiaTheme="minorHAnsi"/>
          <w:lang w:eastAsia="en-US"/>
        </w:rPr>
        <w:t xml:space="preserve"> </w:t>
      </w:r>
      <w:r w:rsidRPr="000C60FA">
        <w:rPr>
          <w:rFonts w:eastAsiaTheme="minorHAnsi"/>
          <w:lang w:eastAsia="en-US"/>
        </w:rPr>
        <w:t xml:space="preserve"> обучалось  </w:t>
      </w:r>
      <w:r w:rsidR="005A39A1" w:rsidRPr="000C60FA">
        <w:rPr>
          <w:rFonts w:eastAsiaTheme="minorHAnsi"/>
          <w:lang w:eastAsia="en-US"/>
        </w:rPr>
        <w:t xml:space="preserve">137  ученика. Из них со статусом «ребенок-инвалид» - 5 человек. Из них </w:t>
      </w:r>
      <w:r w:rsidRPr="000C60FA">
        <w:rPr>
          <w:rFonts w:eastAsiaTheme="minorHAnsi"/>
          <w:lang w:eastAsia="en-US"/>
        </w:rPr>
        <w:t>со статусом ОВЗ</w:t>
      </w:r>
      <w:r w:rsidR="005A39A1" w:rsidRPr="000C60FA">
        <w:rPr>
          <w:rFonts w:eastAsiaTheme="minorHAnsi"/>
          <w:lang w:eastAsia="en-US"/>
        </w:rPr>
        <w:t xml:space="preserve"> -0 человек. Из них «ребенок-инвалид» и ребенок с ОВЗ -1 человек</w:t>
      </w:r>
      <w:proofErr w:type="gramStart"/>
      <w:r w:rsidR="005A39A1" w:rsidRPr="000C60FA">
        <w:rPr>
          <w:rFonts w:eastAsiaTheme="minorHAnsi"/>
          <w:lang w:eastAsia="en-US"/>
        </w:rPr>
        <w:t xml:space="preserve"> .</w:t>
      </w:r>
      <w:proofErr w:type="gramEnd"/>
      <w:r w:rsidR="005A39A1" w:rsidRPr="000C60FA">
        <w:rPr>
          <w:rFonts w:eastAsiaTheme="minorHAnsi"/>
          <w:lang w:eastAsia="en-US"/>
        </w:rPr>
        <w:t>О</w:t>
      </w:r>
      <w:r w:rsidRPr="000C60FA">
        <w:rPr>
          <w:rFonts w:eastAsiaTheme="minorHAnsi"/>
          <w:b/>
          <w:lang w:eastAsia="en-US"/>
        </w:rPr>
        <w:t>бучающиеся на дому</w:t>
      </w:r>
      <w:r w:rsidRPr="000C60FA">
        <w:rPr>
          <w:rFonts w:eastAsiaTheme="minorHAnsi"/>
          <w:lang w:eastAsia="en-US"/>
        </w:rPr>
        <w:t xml:space="preserve"> по индивидуальному плану -  </w:t>
      </w:r>
      <w:r w:rsidR="005A39A1" w:rsidRPr="000C60FA">
        <w:rPr>
          <w:rFonts w:eastAsiaTheme="minorHAnsi"/>
          <w:lang w:eastAsia="en-US"/>
        </w:rPr>
        <w:t>0</w:t>
      </w:r>
      <w:r w:rsidRPr="000C60FA">
        <w:rPr>
          <w:rFonts w:eastAsiaTheme="minorHAnsi"/>
          <w:lang w:eastAsia="en-US"/>
        </w:rPr>
        <w:t xml:space="preserve"> человек, из них с применением </w:t>
      </w:r>
      <w:r w:rsidRPr="000C60FA">
        <w:rPr>
          <w:rFonts w:eastAsiaTheme="minorHAnsi"/>
          <w:b/>
          <w:lang w:eastAsia="en-US"/>
        </w:rPr>
        <w:t>дистанционных образовательных технологий</w:t>
      </w:r>
      <w:r w:rsidRPr="000C60FA">
        <w:rPr>
          <w:rFonts w:eastAsiaTheme="minorHAnsi"/>
          <w:lang w:eastAsia="en-US"/>
        </w:rPr>
        <w:t xml:space="preserve"> – </w:t>
      </w:r>
      <w:r w:rsidR="005A39A1" w:rsidRPr="000C60FA">
        <w:rPr>
          <w:rFonts w:eastAsiaTheme="minorHAnsi"/>
          <w:lang w:eastAsia="en-US"/>
        </w:rPr>
        <w:t>0</w:t>
      </w:r>
      <w:r w:rsidRPr="000C60FA">
        <w:rPr>
          <w:rFonts w:eastAsiaTheme="minorHAnsi"/>
          <w:lang w:eastAsia="en-US"/>
        </w:rPr>
        <w:t xml:space="preserve"> человек. </w:t>
      </w:r>
    </w:p>
    <w:p w:rsidR="005A39A1" w:rsidRPr="000C60FA" w:rsidRDefault="008A375D" w:rsidP="000C60FA">
      <w:pPr>
        <w:spacing w:after="200" w:line="276" w:lineRule="auto"/>
        <w:jc w:val="both"/>
        <w:rPr>
          <w:rFonts w:eastAsiaTheme="minorHAnsi"/>
          <w:lang w:eastAsia="en-US"/>
        </w:rPr>
      </w:pPr>
      <w:r w:rsidRPr="000C60FA">
        <w:rPr>
          <w:rFonts w:eastAsiaTheme="minorHAnsi"/>
          <w:lang w:eastAsia="en-US"/>
        </w:rPr>
        <w:t xml:space="preserve">      </w:t>
      </w:r>
      <w:r w:rsidR="005A39A1" w:rsidRPr="000C60FA">
        <w:rPr>
          <w:rFonts w:eastAsiaTheme="minorHAnsi"/>
          <w:lang w:eastAsia="en-US"/>
        </w:rPr>
        <w:t xml:space="preserve">Образование обучающихся с ОВЗ и инвалидностью осуществляется в МБОУ СОШ с. Балта им. Э. </w:t>
      </w:r>
      <w:proofErr w:type="spellStart"/>
      <w:r w:rsidR="005A39A1" w:rsidRPr="000C60FA">
        <w:rPr>
          <w:rFonts w:eastAsiaTheme="minorHAnsi"/>
          <w:lang w:eastAsia="en-US"/>
        </w:rPr>
        <w:t>Тиникашвили</w:t>
      </w:r>
      <w:proofErr w:type="spellEnd"/>
      <w:proofErr w:type="gramStart"/>
      <w:r w:rsidR="005A39A1" w:rsidRPr="000C60FA">
        <w:rPr>
          <w:rFonts w:eastAsiaTheme="minorHAnsi"/>
          <w:lang w:eastAsia="en-US"/>
        </w:rPr>
        <w:t xml:space="preserve"> ,</w:t>
      </w:r>
      <w:proofErr w:type="gramEnd"/>
      <w:r w:rsidR="005A39A1" w:rsidRPr="000C60FA">
        <w:rPr>
          <w:rFonts w:eastAsiaTheme="minorHAnsi"/>
          <w:lang w:eastAsia="en-US"/>
        </w:rPr>
        <w:t xml:space="preserve"> по общим образовательным программам и (или) адаптированным основным общеобразовательным программам(АООП). Специальное</w:t>
      </w:r>
      <w:r w:rsidRPr="000C60FA">
        <w:rPr>
          <w:rFonts w:eastAsiaTheme="minorHAnsi"/>
          <w:lang w:eastAsia="en-US"/>
        </w:rPr>
        <w:t xml:space="preserve"> учебное расписание с учетом возрастных особенностей  </w:t>
      </w:r>
      <w:proofErr w:type="gramStart"/>
      <w:r w:rsidR="005A39A1" w:rsidRPr="000C60FA">
        <w:rPr>
          <w:rFonts w:eastAsiaTheme="minorHAnsi"/>
          <w:lang w:eastAsia="en-US"/>
        </w:rPr>
        <w:t>для</w:t>
      </w:r>
      <w:proofErr w:type="gramEnd"/>
      <w:r w:rsidR="005A39A1" w:rsidRPr="000C60FA">
        <w:rPr>
          <w:rFonts w:eastAsiaTheme="minorHAnsi"/>
          <w:lang w:eastAsia="en-US"/>
        </w:rPr>
        <w:t xml:space="preserve"> </w:t>
      </w:r>
      <w:proofErr w:type="gramStart"/>
      <w:r w:rsidRPr="000C60FA">
        <w:rPr>
          <w:rFonts w:eastAsiaTheme="minorHAnsi"/>
          <w:lang w:eastAsia="en-US"/>
        </w:rPr>
        <w:t>обучающихся</w:t>
      </w:r>
      <w:proofErr w:type="gramEnd"/>
      <w:r w:rsidRPr="000C60FA">
        <w:rPr>
          <w:rFonts w:eastAsiaTheme="minorHAnsi"/>
          <w:lang w:eastAsia="en-US"/>
        </w:rPr>
        <w:t xml:space="preserve"> </w:t>
      </w:r>
      <w:r w:rsidR="005A39A1" w:rsidRPr="000C60FA">
        <w:rPr>
          <w:rFonts w:eastAsiaTheme="minorHAnsi"/>
          <w:lang w:eastAsia="en-US"/>
        </w:rPr>
        <w:t xml:space="preserve">с учетом </w:t>
      </w:r>
      <w:r w:rsidRPr="000C60FA">
        <w:rPr>
          <w:rFonts w:eastAsiaTheme="minorHAnsi"/>
          <w:lang w:eastAsia="en-US"/>
        </w:rPr>
        <w:t xml:space="preserve"> их состояния здоровья</w:t>
      </w:r>
      <w:r w:rsidR="005A39A1" w:rsidRPr="000C60FA">
        <w:rPr>
          <w:rFonts w:eastAsiaTheme="minorHAnsi"/>
          <w:lang w:eastAsia="en-US"/>
        </w:rPr>
        <w:t xml:space="preserve"> не составлено, так как все обучающиеся обучаются по ООП</w:t>
      </w:r>
      <w:r w:rsidRPr="000C60FA">
        <w:rPr>
          <w:rFonts w:eastAsiaTheme="minorHAnsi"/>
          <w:lang w:eastAsia="en-US"/>
        </w:rPr>
        <w:t xml:space="preserve">. </w:t>
      </w:r>
    </w:p>
    <w:p w:rsidR="008A375D" w:rsidRPr="000C60FA" w:rsidRDefault="005A39A1" w:rsidP="000C60FA">
      <w:pPr>
        <w:spacing w:after="200" w:line="276" w:lineRule="auto"/>
        <w:jc w:val="both"/>
        <w:rPr>
          <w:rFonts w:eastAsiaTheme="minorHAnsi"/>
          <w:lang w:eastAsia="en-US"/>
        </w:rPr>
      </w:pPr>
      <w:r w:rsidRPr="000C60FA">
        <w:rPr>
          <w:rFonts w:eastAsiaTheme="minorHAnsi"/>
          <w:lang w:eastAsia="en-US"/>
        </w:rPr>
        <w:t xml:space="preserve">       </w:t>
      </w:r>
      <w:r w:rsidR="008A375D" w:rsidRPr="000C60FA">
        <w:rPr>
          <w:rFonts w:eastAsiaTheme="minorHAnsi"/>
          <w:lang w:eastAsia="en-US"/>
        </w:rPr>
        <w:t>Ежемесячно проводился  мониторинг посещаемости педагогами обучающихся</w:t>
      </w:r>
      <w:r w:rsidRPr="000C60FA">
        <w:rPr>
          <w:rFonts w:eastAsiaTheme="minorHAnsi"/>
          <w:lang w:eastAsia="en-US"/>
        </w:rPr>
        <w:t xml:space="preserve"> с ОВЗ и детей-инвалидов, </w:t>
      </w:r>
      <w:r w:rsidR="008A375D" w:rsidRPr="000C60FA">
        <w:rPr>
          <w:rFonts w:eastAsiaTheme="minorHAnsi"/>
          <w:lang w:eastAsia="en-US"/>
        </w:rPr>
        <w:t xml:space="preserve"> который  показал, что </w:t>
      </w:r>
      <w:r w:rsidRPr="000C60FA">
        <w:rPr>
          <w:rFonts w:eastAsiaTheme="minorHAnsi"/>
          <w:lang w:eastAsia="en-US"/>
        </w:rPr>
        <w:t xml:space="preserve">все данные обучающиеся </w:t>
      </w:r>
      <w:r w:rsidR="008A375D" w:rsidRPr="000C60FA">
        <w:rPr>
          <w:rFonts w:eastAsiaTheme="minorHAnsi"/>
          <w:lang w:eastAsia="en-US"/>
        </w:rPr>
        <w:t>своевременно</w:t>
      </w:r>
      <w:r w:rsidRPr="000C60FA">
        <w:rPr>
          <w:rFonts w:eastAsiaTheme="minorHAnsi"/>
          <w:lang w:eastAsia="en-US"/>
        </w:rPr>
        <w:t xml:space="preserve"> посещают школу, согласно расписанию.</w:t>
      </w:r>
    </w:p>
    <w:p w:rsidR="008A375D" w:rsidRPr="000C60FA" w:rsidRDefault="008A375D" w:rsidP="000C60FA">
      <w:pPr>
        <w:spacing w:after="200" w:line="276" w:lineRule="auto"/>
        <w:jc w:val="both"/>
        <w:rPr>
          <w:rFonts w:eastAsiaTheme="minorHAnsi"/>
          <w:lang w:eastAsia="en-US"/>
        </w:rPr>
      </w:pPr>
      <w:r w:rsidRPr="000C60FA">
        <w:rPr>
          <w:rFonts w:eastAsiaTheme="minorHAnsi"/>
          <w:lang w:eastAsia="en-US"/>
        </w:rPr>
        <w:t xml:space="preserve">     Обучение детей с ОВЗ на сегодняшний день является актуальным  вопросом, поскольку из года в год количество таких детей увеличивается.</w:t>
      </w:r>
    </w:p>
    <w:p w:rsidR="008A375D" w:rsidRPr="000C60FA" w:rsidRDefault="008A375D" w:rsidP="000C60FA">
      <w:pPr>
        <w:spacing w:after="200" w:line="276" w:lineRule="auto"/>
        <w:jc w:val="both"/>
        <w:rPr>
          <w:rFonts w:eastAsiaTheme="minorHAnsi"/>
          <w:lang w:eastAsia="en-US"/>
        </w:rPr>
      </w:pPr>
      <w:r w:rsidRPr="000C60FA">
        <w:rPr>
          <w:rFonts w:eastAsiaTheme="minorHAnsi"/>
          <w:lang w:eastAsia="en-US"/>
        </w:rPr>
        <w:t xml:space="preserve">      Согласно Российскому законодательству в сфере образования </w:t>
      </w:r>
      <w:proofErr w:type="gramStart"/>
      <w:r w:rsidRPr="000C60FA">
        <w:rPr>
          <w:rFonts w:eastAsiaTheme="minorHAnsi"/>
          <w:lang w:eastAsia="en-US"/>
        </w:rPr>
        <w:t xml:space="preserve">( </w:t>
      </w:r>
      <w:proofErr w:type="gramEnd"/>
      <w:r w:rsidRPr="000C60FA">
        <w:rPr>
          <w:rFonts w:eastAsiaTheme="minorHAnsi"/>
          <w:lang w:eastAsia="en-US"/>
        </w:rPr>
        <w:t>№273 – ФЗ «Об образовании в Российской Федерации»), «необучаемых» детей нет.</w:t>
      </w:r>
    </w:p>
    <w:p w:rsidR="008A375D" w:rsidRPr="000C60FA" w:rsidRDefault="008A375D" w:rsidP="000C60FA">
      <w:pPr>
        <w:spacing w:after="200" w:line="276" w:lineRule="auto"/>
        <w:jc w:val="both"/>
        <w:rPr>
          <w:rFonts w:eastAsiaTheme="minorHAnsi"/>
          <w:lang w:eastAsia="en-US"/>
        </w:rPr>
      </w:pPr>
      <w:r w:rsidRPr="000C60FA">
        <w:rPr>
          <w:rFonts w:eastAsiaTheme="minorHAnsi"/>
          <w:lang w:eastAsia="en-US"/>
        </w:rPr>
        <w:t xml:space="preserve">      Общее образование должны получать все дети вне зависимости от каких-либо обстоятельств, в том числе состояния здоровья.</w:t>
      </w:r>
    </w:p>
    <w:p w:rsidR="008A375D" w:rsidRPr="000C60FA" w:rsidRDefault="008A375D" w:rsidP="000C60FA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0C60FA">
        <w:rPr>
          <w:rFonts w:ascii="Times New Roman" w:hAnsi="Times New Roman"/>
          <w:sz w:val="24"/>
          <w:szCs w:val="24"/>
        </w:rPr>
        <w:t>Вся работа с детьми ОВЗ осуществляется по следующим направлениям:</w:t>
      </w:r>
    </w:p>
    <w:p w:rsidR="008A375D" w:rsidRPr="000C60FA" w:rsidRDefault="008A375D" w:rsidP="000C60FA">
      <w:pPr>
        <w:numPr>
          <w:ilvl w:val="0"/>
          <w:numId w:val="1"/>
        </w:numPr>
        <w:spacing w:line="276" w:lineRule="auto"/>
        <w:jc w:val="both"/>
      </w:pPr>
      <w:r w:rsidRPr="000C60FA">
        <w:t>Изучение нормативных документов по организации образования детей с ОВЗ.</w:t>
      </w:r>
    </w:p>
    <w:p w:rsidR="008A375D" w:rsidRPr="000C60FA" w:rsidRDefault="008A375D" w:rsidP="000C60FA">
      <w:pPr>
        <w:numPr>
          <w:ilvl w:val="0"/>
          <w:numId w:val="1"/>
        </w:numPr>
        <w:spacing w:line="276" w:lineRule="auto"/>
        <w:jc w:val="both"/>
      </w:pPr>
      <w:r w:rsidRPr="000C60FA">
        <w:t>Работа с классными руководителями, учителями предметниками.</w:t>
      </w:r>
    </w:p>
    <w:p w:rsidR="008A375D" w:rsidRPr="000C60FA" w:rsidRDefault="008A375D" w:rsidP="000C60FA">
      <w:pPr>
        <w:numPr>
          <w:ilvl w:val="0"/>
          <w:numId w:val="1"/>
        </w:numPr>
        <w:spacing w:line="276" w:lineRule="auto"/>
        <w:jc w:val="both"/>
      </w:pPr>
      <w:r w:rsidRPr="000C60FA">
        <w:t xml:space="preserve">Взаимодействие с </w:t>
      </w:r>
      <w:proofErr w:type="gramStart"/>
      <w:r w:rsidRPr="000C60FA">
        <w:t>районной</w:t>
      </w:r>
      <w:proofErr w:type="gramEnd"/>
      <w:r w:rsidRPr="000C60FA">
        <w:t xml:space="preserve"> П</w:t>
      </w:r>
      <w:r w:rsidR="005A39A1" w:rsidRPr="000C60FA">
        <w:t>Р</w:t>
      </w:r>
      <w:r w:rsidRPr="000C60FA">
        <w:t xml:space="preserve">МПК </w:t>
      </w:r>
    </w:p>
    <w:p w:rsidR="008A375D" w:rsidRPr="000C60FA" w:rsidRDefault="008A375D" w:rsidP="000C60FA">
      <w:pPr>
        <w:numPr>
          <w:ilvl w:val="0"/>
          <w:numId w:val="1"/>
        </w:numPr>
        <w:spacing w:line="276" w:lineRule="auto"/>
        <w:jc w:val="both"/>
      </w:pPr>
      <w:r w:rsidRPr="000C60FA">
        <w:t>Работа с родителями детей с ОВЗ.</w:t>
      </w:r>
    </w:p>
    <w:p w:rsidR="008A375D" w:rsidRPr="000C60FA" w:rsidRDefault="008A375D" w:rsidP="000C60FA">
      <w:pPr>
        <w:numPr>
          <w:ilvl w:val="0"/>
          <w:numId w:val="1"/>
        </w:numPr>
        <w:spacing w:line="276" w:lineRule="auto"/>
        <w:jc w:val="both"/>
      </w:pPr>
      <w:r w:rsidRPr="000C60FA">
        <w:t xml:space="preserve">Работа </w:t>
      </w:r>
      <w:proofErr w:type="gramStart"/>
      <w:r w:rsidRPr="000C60FA">
        <w:t>школьного</w:t>
      </w:r>
      <w:proofErr w:type="gramEnd"/>
      <w:r w:rsidR="005A39A1" w:rsidRPr="000C60FA">
        <w:t xml:space="preserve"> </w:t>
      </w:r>
      <w:proofErr w:type="spellStart"/>
      <w:r w:rsidR="005A39A1" w:rsidRPr="000C60FA">
        <w:t>П</w:t>
      </w:r>
      <w:r w:rsidRPr="000C60FA">
        <w:t>Пк</w:t>
      </w:r>
      <w:proofErr w:type="spellEnd"/>
      <w:r w:rsidRPr="000C60FA">
        <w:t>.</w:t>
      </w:r>
    </w:p>
    <w:p w:rsidR="008A375D" w:rsidRPr="000C60FA" w:rsidRDefault="008A375D" w:rsidP="000C60FA">
      <w:pPr>
        <w:numPr>
          <w:ilvl w:val="0"/>
          <w:numId w:val="1"/>
        </w:numPr>
        <w:spacing w:line="276" w:lineRule="auto"/>
        <w:jc w:val="both"/>
      </w:pPr>
      <w:r w:rsidRPr="000C60FA">
        <w:t xml:space="preserve">Индивидуальная работа с детьми с ОВЗ. </w:t>
      </w:r>
    </w:p>
    <w:p w:rsidR="008A375D" w:rsidRPr="000C60FA" w:rsidRDefault="008A375D" w:rsidP="000C60FA">
      <w:pPr>
        <w:spacing w:line="276" w:lineRule="auto"/>
        <w:ind w:left="-720"/>
        <w:jc w:val="both"/>
      </w:pPr>
      <w:r w:rsidRPr="000C60FA">
        <w:t xml:space="preserve">          В школе создан психолого-медико-педагогический консилиум, имеется положение и план работы.  В 1 полугодии были запланированы и проведены </w:t>
      </w:r>
      <w:r w:rsidR="005A39A1" w:rsidRPr="000C60FA">
        <w:t>3</w:t>
      </w:r>
      <w:r w:rsidRPr="000C60FA">
        <w:t xml:space="preserve"> </w:t>
      </w:r>
      <w:r w:rsidR="005A39A1" w:rsidRPr="000C60FA">
        <w:t xml:space="preserve">заседания </w:t>
      </w:r>
      <w:proofErr w:type="spellStart"/>
      <w:r w:rsidR="005A39A1" w:rsidRPr="000C60FA">
        <w:t>П</w:t>
      </w:r>
      <w:r w:rsidRPr="000C60FA">
        <w:t>Пк</w:t>
      </w:r>
      <w:proofErr w:type="spellEnd"/>
      <w:r w:rsidRPr="000C60FA">
        <w:t xml:space="preserve">. </w:t>
      </w:r>
      <w:proofErr w:type="gramStart"/>
      <w:r w:rsidRPr="000C60FA">
        <w:t>Для</w:t>
      </w:r>
      <w:proofErr w:type="gramEnd"/>
      <w:r w:rsidR="005A39A1" w:rsidRPr="000C60FA">
        <w:t xml:space="preserve"> </w:t>
      </w:r>
      <w:proofErr w:type="gramStart"/>
      <w:r w:rsidRPr="000C60FA">
        <w:t>обучающихся</w:t>
      </w:r>
      <w:proofErr w:type="gramEnd"/>
      <w:r w:rsidRPr="000C60FA">
        <w:t xml:space="preserve"> с ОВЗ заведены индивидуальные карты, где отслеживается их динамика развития. </w:t>
      </w:r>
    </w:p>
    <w:p w:rsidR="008A375D" w:rsidRPr="000C60FA" w:rsidRDefault="008A375D" w:rsidP="000C60FA">
      <w:pPr>
        <w:spacing w:line="276" w:lineRule="auto"/>
        <w:ind w:left="-720"/>
        <w:jc w:val="both"/>
        <w:rPr>
          <w:rStyle w:val="apple-converted-space"/>
          <w:color w:val="000000"/>
          <w:shd w:val="clear" w:color="auto" w:fill="FFFFFF"/>
        </w:rPr>
      </w:pPr>
      <w:r w:rsidRPr="000C60FA">
        <w:t xml:space="preserve">       </w:t>
      </w:r>
      <w:r w:rsidRPr="000C60FA">
        <w:rPr>
          <w:color w:val="000000"/>
          <w:shd w:val="clear" w:color="auto" w:fill="FFFFFF"/>
        </w:rPr>
        <w:t>В план учебно-воспитательной работы  включены и реализуются мероприятия по формированию толерантного отношения к детям с ограниченными возможностями здоровья, так как проблема обучения детей с ограниченными возможностями в обычных общеобразовательных школах назрела давно.</w:t>
      </w:r>
      <w:r w:rsidRPr="000C60FA">
        <w:rPr>
          <w:rStyle w:val="apple-converted-space"/>
          <w:color w:val="000000"/>
          <w:shd w:val="clear" w:color="auto" w:fill="FFFFFF"/>
        </w:rPr>
        <w:t> </w:t>
      </w:r>
    </w:p>
    <w:p w:rsidR="008A375D" w:rsidRPr="000C60FA" w:rsidRDefault="008A375D" w:rsidP="000C60FA">
      <w:pPr>
        <w:spacing w:line="276" w:lineRule="auto"/>
        <w:ind w:left="-720"/>
        <w:jc w:val="both"/>
      </w:pPr>
    </w:p>
    <w:p w:rsidR="008A375D" w:rsidRPr="000C60FA" w:rsidRDefault="008A375D" w:rsidP="000C60FA">
      <w:pPr>
        <w:spacing w:line="276" w:lineRule="auto"/>
        <w:ind w:left="-360"/>
        <w:jc w:val="both"/>
      </w:pPr>
      <w:r w:rsidRPr="000C60FA">
        <w:lastRenderedPageBreak/>
        <w:t xml:space="preserve"> В рамках </w:t>
      </w:r>
      <w:proofErr w:type="spellStart"/>
      <w:r w:rsidRPr="000C60FA">
        <w:t>внутришкольного</w:t>
      </w:r>
      <w:proofErr w:type="spellEnd"/>
      <w:r w:rsidRPr="000C60FA">
        <w:t xml:space="preserve"> контроля </w:t>
      </w:r>
      <w:r w:rsidR="00965B02" w:rsidRPr="000C60FA">
        <w:t>зам. д</w:t>
      </w:r>
      <w:r w:rsidRPr="000C60FA">
        <w:t>иректор</w:t>
      </w:r>
      <w:r w:rsidR="00965B02" w:rsidRPr="000C60FA">
        <w:t xml:space="preserve">а </w:t>
      </w:r>
      <w:proofErr w:type="spellStart"/>
      <w:r w:rsidR="005A39A1" w:rsidRPr="000C60FA">
        <w:t>Павлиашвили</w:t>
      </w:r>
      <w:proofErr w:type="spellEnd"/>
      <w:r w:rsidR="005A39A1" w:rsidRPr="000C60FA">
        <w:t xml:space="preserve"> И.Г. </w:t>
      </w:r>
      <w:r w:rsidRPr="000C60FA">
        <w:t xml:space="preserve">были посещены уроки в </w:t>
      </w:r>
      <w:r w:rsidR="005A39A1" w:rsidRPr="000C60FA">
        <w:t>1,3,5,8,9  классах, где обучаю</w:t>
      </w:r>
      <w:r w:rsidRPr="000C60FA">
        <w:t xml:space="preserve">тся </w:t>
      </w:r>
      <w:r w:rsidR="005A39A1" w:rsidRPr="000C60FA">
        <w:t xml:space="preserve">обучающиеся </w:t>
      </w:r>
      <w:r w:rsidRPr="000C60FA">
        <w:t xml:space="preserve"> с инвалидностью. По результатам посещения были сделаны выводы:</w:t>
      </w:r>
    </w:p>
    <w:p w:rsidR="008A375D" w:rsidRPr="000C60FA" w:rsidRDefault="008A375D" w:rsidP="000C60FA">
      <w:pPr>
        <w:spacing w:line="276" w:lineRule="auto"/>
        <w:jc w:val="both"/>
      </w:pPr>
      <w:r w:rsidRPr="000C60FA">
        <w:t>- обучение носит практическую направленность;</w:t>
      </w:r>
    </w:p>
    <w:p w:rsidR="008A375D" w:rsidRPr="000C60FA" w:rsidRDefault="008A375D" w:rsidP="000C60FA">
      <w:pPr>
        <w:spacing w:line="276" w:lineRule="auto"/>
        <w:jc w:val="both"/>
      </w:pPr>
      <w:r w:rsidRPr="000C60FA">
        <w:t>- разные виды деятельности обеспечивают использование и закрепление умений, делают их индивидуальным достоянием ребенка, формируют его социальный опыт;</w:t>
      </w:r>
    </w:p>
    <w:p w:rsidR="008A375D" w:rsidRPr="000C60FA" w:rsidRDefault="008A375D" w:rsidP="000C60FA">
      <w:pPr>
        <w:spacing w:line="276" w:lineRule="auto"/>
        <w:jc w:val="both"/>
      </w:pPr>
      <w:r w:rsidRPr="000C60FA">
        <w:t>- на уроках педагоги используют следующие методы и приёмы: совместные действия ребенка и взрослого; действия по подражанию действиям учителя; действия по образцу;</w:t>
      </w:r>
    </w:p>
    <w:p w:rsidR="008A375D" w:rsidRPr="000C60FA" w:rsidRDefault="008A375D" w:rsidP="000C60FA">
      <w:pPr>
        <w:tabs>
          <w:tab w:val="left" w:pos="0"/>
          <w:tab w:val="left" w:pos="142"/>
        </w:tabs>
        <w:spacing w:line="276" w:lineRule="auto"/>
        <w:jc w:val="both"/>
      </w:pPr>
      <w:r w:rsidRPr="000C60FA">
        <w:t>- при обучении учителя постоянно используют игровой, наглядный и занимательный материал, наиболее доступный для данной категории детей.</w:t>
      </w:r>
    </w:p>
    <w:p w:rsidR="008A375D" w:rsidRPr="000C60FA" w:rsidRDefault="008A375D" w:rsidP="000C60FA">
      <w:pPr>
        <w:spacing w:line="276" w:lineRule="auto"/>
        <w:ind w:left="-360"/>
        <w:jc w:val="both"/>
        <w:rPr>
          <w:color w:val="000000"/>
          <w:shd w:val="clear" w:color="auto" w:fill="FFFFFF"/>
        </w:rPr>
      </w:pPr>
      <w:r w:rsidRPr="000C60FA">
        <w:rPr>
          <w:color w:val="000000"/>
          <w:shd w:val="clear" w:color="auto" w:fill="FFFFFF"/>
        </w:rPr>
        <w:t xml:space="preserve">          Информирование родителей обеспечивалось через проведение классных родительских собраний, индивидуальны</w:t>
      </w:r>
      <w:r w:rsidR="00965B02" w:rsidRPr="000C60FA">
        <w:rPr>
          <w:color w:val="000000"/>
          <w:shd w:val="clear" w:color="auto" w:fill="FFFFFF"/>
        </w:rPr>
        <w:t>х встреч</w:t>
      </w:r>
      <w:r w:rsidRPr="000C60FA">
        <w:rPr>
          <w:color w:val="000000"/>
          <w:shd w:val="clear" w:color="auto" w:fill="FFFFFF"/>
        </w:rPr>
        <w:t>, школьный сайт, общ</w:t>
      </w:r>
      <w:r w:rsidR="00965B02" w:rsidRPr="000C60FA">
        <w:rPr>
          <w:color w:val="000000"/>
          <w:shd w:val="clear" w:color="auto" w:fill="FFFFFF"/>
        </w:rPr>
        <w:t>ешкольное родительское собрание.</w:t>
      </w:r>
    </w:p>
    <w:p w:rsidR="008A375D" w:rsidRPr="000C60FA" w:rsidRDefault="008A375D" w:rsidP="000C60FA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965B02" w:rsidRPr="000C60FA" w:rsidRDefault="00965B02" w:rsidP="000C60FA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965B02" w:rsidRPr="000C60FA" w:rsidRDefault="000C60FA" w:rsidP="000C60FA">
      <w:pPr>
        <w:spacing w:after="20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</w:t>
      </w:r>
      <w:r w:rsidR="00965B02" w:rsidRPr="000C60FA">
        <w:rPr>
          <w:rFonts w:eastAsiaTheme="minorHAnsi"/>
          <w:lang w:eastAsia="en-US"/>
        </w:rPr>
        <w:t>Зам</w:t>
      </w:r>
      <w:proofErr w:type="gramStart"/>
      <w:r w:rsidR="00965B02" w:rsidRPr="000C60FA">
        <w:rPr>
          <w:rFonts w:eastAsiaTheme="minorHAnsi"/>
          <w:lang w:eastAsia="en-US"/>
        </w:rPr>
        <w:t>.д</w:t>
      </w:r>
      <w:proofErr w:type="gramEnd"/>
      <w:r w:rsidR="00965B02" w:rsidRPr="000C60FA">
        <w:rPr>
          <w:rFonts w:eastAsiaTheme="minorHAnsi"/>
          <w:lang w:eastAsia="en-US"/>
        </w:rPr>
        <w:t xml:space="preserve">иректора по УВР                                              </w:t>
      </w:r>
      <w:bookmarkStart w:id="0" w:name="_GoBack"/>
      <w:bookmarkEnd w:id="0"/>
      <w:proofErr w:type="spellStart"/>
      <w:r w:rsidRPr="000C60FA">
        <w:rPr>
          <w:rFonts w:eastAsiaTheme="minorHAnsi"/>
          <w:lang w:eastAsia="en-US"/>
        </w:rPr>
        <w:t>Павлиашвили</w:t>
      </w:r>
      <w:proofErr w:type="spellEnd"/>
      <w:r w:rsidRPr="000C60FA">
        <w:rPr>
          <w:rFonts w:eastAsiaTheme="minorHAnsi"/>
          <w:lang w:eastAsia="en-US"/>
        </w:rPr>
        <w:t xml:space="preserve"> И.Г. </w:t>
      </w:r>
    </w:p>
    <w:p w:rsidR="00E0459B" w:rsidRPr="000C60FA" w:rsidRDefault="000C60FA" w:rsidP="000C60FA">
      <w:pPr>
        <w:jc w:val="both"/>
      </w:pPr>
      <w:r>
        <w:t>24.12.2020 год.</w:t>
      </w:r>
    </w:p>
    <w:sectPr w:rsidR="00E0459B" w:rsidRPr="000C60FA" w:rsidSect="0070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24F1A"/>
    <w:multiLevelType w:val="hybridMultilevel"/>
    <w:tmpl w:val="5D82D7C2"/>
    <w:lvl w:ilvl="0" w:tplc="FC109BC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030B"/>
    <w:rsid w:val="000C60FA"/>
    <w:rsid w:val="005A39A1"/>
    <w:rsid w:val="00704183"/>
    <w:rsid w:val="008A375D"/>
    <w:rsid w:val="00965B02"/>
    <w:rsid w:val="00993574"/>
    <w:rsid w:val="00B9030B"/>
    <w:rsid w:val="00E0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7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A3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A37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A3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Георгиевна</cp:lastModifiedBy>
  <cp:revision>3</cp:revision>
  <cp:lastPrinted>2018-11-07T06:58:00Z</cp:lastPrinted>
  <dcterms:created xsi:type="dcterms:W3CDTF">2018-11-07T06:35:00Z</dcterms:created>
  <dcterms:modified xsi:type="dcterms:W3CDTF">2021-02-05T07:45:00Z</dcterms:modified>
</cp:coreProperties>
</file>