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4" w:rsidRDefault="00823894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3894" w:rsidRDefault="00823894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2823"/>
            <wp:effectExtent l="19050" t="0" r="571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A8" w:rsidRPr="008E71A8" w:rsidRDefault="008E71A8" w:rsidP="008E71A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E71A8">
        <w:rPr>
          <w:rFonts w:ascii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8E71A8" w:rsidRPr="008E71A8" w:rsidRDefault="008E71A8" w:rsidP="008E71A8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E71A8" w:rsidRPr="008E71A8" w:rsidTr="008E71A8">
        <w:tc>
          <w:tcPr>
            <w:tcW w:w="5070" w:type="dxa"/>
            <w:vMerge w:val="restart"/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  /Бучукури И.О./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71A8" w:rsidRPr="008E71A8" w:rsidTr="008E71A8">
        <w:tc>
          <w:tcPr>
            <w:tcW w:w="0" w:type="auto"/>
            <w:vMerge/>
            <w:vAlign w:val="center"/>
            <w:hideMark/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УТВЕРЖДЕНО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МБОУ СОШ с. Балта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71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E71A8" w:rsidRPr="008E71A8" w:rsidRDefault="008E71A8" w:rsidP="008E71A8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924" w:rsidRP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Положение о порядке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91924" w:rsidRPr="00BA6CBF" w:rsidRDefault="00991924" w:rsidP="008E71A8">
      <w:pPr>
        <w:ind w:firstLine="0"/>
        <w:rPr>
          <w:rFonts w:ascii="Times New Roman" w:hAnsi="Times New Roman"/>
          <w:i/>
          <w:sz w:val="20"/>
          <w:szCs w:val="20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</w:t>
      </w:r>
      <w:r w:rsidRPr="00991924">
        <w:rPr>
          <w:rFonts w:ascii="Times New Roman" w:hAnsi="Times New Roman"/>
          <w:sz w:val="24"/>
          <w:szCs w:val="24"/>
        </w:rPr>
        <w:t>о порядке проведения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8E71A8">
        <w:rPr>
          <w:rFonts w:ascii="Times New Roman" w:hAnsi="Times New Roman"/>
          <w:sz w:val="24"/>
          <w:szCs w:val="24"/>
          <w:lang w:eastAsia="ru-RU"/>
        </w:rPr>
        <w:t>МБОУ СОШ с. Балта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(далее – ОО).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1.2. Положение разработано в соответствии с: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Минобрнауки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Минобрнауки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Об утверждении показателей деятельности организации, подлежащей самообследованию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Минобрнауки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Минобрнауки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91924">
        <w:rPr>
          <w:rFonts w:ascii="Times New Roman" w:hAnsi="Times New Roman"/>
          <w:sz w:val="24"/>
          <w:szCs w:val="24"/>
        </w:rPr>
        <w:t>__;</w:t>
      </w: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A6CBF">
        <w:rPr>
          <w:rFonts w:ascii="Times New Roman" w:hAnsi="Times New Roman"/>
          <w:i/>
          <w:sz w:val="20"/>
          <w:szCs w:val="20"/>
          <w:lang w:eastAsia="ru-RU"/>
        </w:rPr>
        <w:t>(региональные нормативные правовые акты, если необходимы)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Уставом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Положением о внутренней системе оценки качества образования (далее – ВСОКО) в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lastRenderedPageBreak/>
        <w:t>•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91924">
        <w:rPr>
          <w:rFonts w:ascii="Times New Roman" w:hAnsi="Times New Roman"/>
          <w:sz w:val="24"/>
          <w:szCs w:val="24"/>
        </w:rPr>
        <w:t>____ .</w:t>
      </w: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A6CBF">
        <w:rPr>
          <w:rFonts w:ascii="Times New Roman" w:hAnsi="Times New Roman"/>
          <w:i/>
          <w:sz w:val="20"/>
          <w:szCs w:val="20"/>
          <w:lang w:eastAsia="ru-RU"/>
        </w:rPr>
        <w:t>(иные локальные акты ОО, если необходимы)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Процедуры, инструментарий, сетевой график проведения </w:t>
      </w:r>
      <w:bookmarkStart w:id="0" w:name="_GoBack"/>
      <w:bookmarkEnd w:id="0"/>
      <w:r w:rsidRPr="00991924">
        <w:rPr>
          <w:rFonts w:ascii="Times New Roman" w:hAnsi="Times New Roman"/>
          <w:sz w:val="24"/>
          <w:szCs w:val="24"/>
          <w:lang w:eastAsia="ru-RU"/>
        </w:rPr>
        <w:t xml:space="preserve">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1.5. Результаты самообследования подлежат размещению на официальном сайте ОО в виде отчета о самообследовании.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1.6.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1.7. Настоящее Положение согласуется с педагогическим советом ОО и утверждается руководителем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2.1. Цель проведения самообследования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 образовательной деятельности ОО с последующей подготовкой отчетао самообследовании для предоставления учредителю ОО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2.2. В ходе проведения самообследования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 образовательной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система управления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>спечения и материально-технической базы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качество подготовки обучающихся;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анализ показателей деятельности ОО, подлежащей самообследованию.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выявляются позитивные и (или) негативные тенденции в объектах оценивания(самооценивания),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причины возникновения отклонений состояния объекта изученияи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планирование и осуществление процедур самообследования;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>ание на их основе отчета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обследовании, предоставляемого учредителю ОО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Результаты самообследованияпредоставляются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информации,полученной по итогам проводимых в ОО мониторингов, диагностик, комплексныхконтрольных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структурных подразделений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ОО и ее структурных подразделений;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предметных кафедр (методических объединений) и (или) методистыОО;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• IT-специалисты, работающие в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4.2. Руководитель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Руководители структурных подразделений ОО и (или) заместители руководителяОО и ее структурных подразделений: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размещаемойна официальном сайте 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разрабатывают, при участии IT-специалистов,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>мации, включаемой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4.4. Руководители предметных кафедр (методических объединений) и (или) методистыОО: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педагогическихработников о целях и содержании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4.5. IT-специалисты, работающие в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  <w:lang w:eastAsia="ru-RU"/>
        </w:rPr>
        <w:t>р подготовки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размещение отчета о самообследовании на официальном сайтеОО;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>щего обновления электронной версии отчета о самообследовании.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5.Отчет о самообследовании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предоставляется учредителю и размещается на официальном сайте ОО не позднее1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локальный аналитический документ ОО, форма,структура и технические регламенты которого устанавливаются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могутбыть изменены в связи с появлением и (или) изменением федеральных регламентови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5.4. Ответственность за подготовку, своевременное размещение на официальномсайте ОО отчета о самообследовании и достоверность входящей в него информациинесет заместитель руководителя ОО,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>самообследовании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большинствомсостава рабочей группы и утверждаются приказом руководителя ОО.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D7" w:rsidRDefault="00AF43D7" w:rsidP="00991924">
      <w:pPr>
        <w:spacing w:line="240" w:lineRule="auto"/>
      </w:pPr>
      <w:r>
        <w:separator/>
      </w:r>
    </w:p>
  </w:endnote>
  <w:endnote w:type="continuationSeparator" w:id="1">
    <w:p w:rsidR="00AF43D7" w:rsidRDefault="00AF43D7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D7" w:rsidRDefault="00AF43D7" w:rsidP="00991924">
      <w:pPr>
        <w:spacing w:line="240" w:lineRule="auto"/>
      </w:pPr>
      <w:r>
        <w:separator/>
      </w:r>
    </w:p>
  </w:footnote>
  <w:footnote w:type="continuationSeparator" w:id="1">
    <w:p w:rsidR="00AF43D7" w:rsidRDefault="00AF43D7" w:rsidP="00991924">
      <w:pPr>
        <w:spacing w:line="240" w:lineRule="auto"/>
      </w:pPr>
      <w:r>
        <w:continuationSeparator/>
      </w:r>
    </w:p>
  </w:footnote>
  <w:footnote w:id="2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>дении самообследования, где фик</w:t>
      </w:r>
      <w:r w:rsidRPr="003B51FA">
        <w:rPr>
          <w:rFonts w:ascii="Times New Roman" w:hAnsi="Times New Roman"/>
        </w:rPr>
        <w:t>сируются реализуемые в ходе самообследования направления деятельности и указываютсяфамилии ответственных должностных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24"/>
    <w:rsid w:val="00067F8E"/>
    <w:rsid w:val="00090A76"/>
    <w:rsid w:val="001135DD"/>
    <w:rsid w:val="00115482"/>
    <w:rsid w:val="001207C2"/>
    <w:rsid w:val="001722BB"/>
    <w:rsid w:val="001B6483"/>
    <w:rsid w:val="00307DFB"/>
    <w:rsid w:val="00327FDE"/>
    <w:rsid w:val="00342605"/>
    <w:rsid w:val="003B51FA"/>
    <w:rsid w:val="006D1FA3"/>
    <w:rsid w:val="00715AAD"/>
    <w:rsid w:val="007C5427"/>
    <w:rsid w:val="00823894"/>
    <w:rsid w:val="00830635"/>
    <w:rsid w:val="008A7B41"/>
    <w:rsid w:val="008E71A8"/>
    <w:rsid w:val="00923B00"/>
    <w:rsid w:val="00983119"/>
    <w:rsid w:val="00991924"/>
    <w:rsid w:val="00A55526"/>
    <w:rsid w:val="00AF43D7"/>
    <w:rsid w:val="00B2454A"/>
    <w:rsid w:val="00BA6CBF"/>
    <w:rsid w:val="00C01B61"/>
    <w:rsid w:val="00C75F53"/>
    <w:rsid w:val="00CC4F91"/>
    <w:rsid w:val="00D3430C"/>
    <w:rsid w:val="00D95D7A"/>
    <w:rsid w:val="00DB5A62"/>
    <w:rsid w:val="00DF54B0"/>
    <w:rsid w:val="00E3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9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4904-5B87-4EBF-8816-17A0E2B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Залина</cp:lastModifiedBy>
  <cp:revision>2</cp:revision>
  <cp:lastPrinted>2017-12-08T10:59:00Z</cp:lastPrinted>
  <dcterms:created xsi:type="dcterms:W3CDTF">2018-01-25T12:46:00Z</dcterms:created>
  <dcterms:modified xsi:type="dcterms:W3CDTF">2018-01-25T12:46:00Z</dcterms:modified>
</cp:coreProperties>
</file>