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86" w:rsidRPr="00074B4F" w:rsidRDefault="00263486" w:rsidP="00263486">
      <w:pPr>
        <w:shd w:val="clear" w:color="auto" w:fill="FFFFFF"/>
        <w:spacing w:after="0" w:line="307" w:lineRule="atLeast"/>
        <w:ind w:left="38" w:right="29" w:firstLine="70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Информация по МБОУ СОШ </w:t>
      </w:r>
      <w:proofErr w:type="gramStart"/>
      <w:r w:rsidRPr="0007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07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Балта им. Э. </w:t>
      </w:r>
      <w:proofErr w:type="spellStart"/>
      <w:r w:rsidRPr="00074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Тиникашвили</w:t>
      </w:r>
      <w:proofErr w:type="spellEnd"/>
    </w:p>
    <w:p w:rsidR="00263486" w:rsidRPr="00263486" w:rsidRDefault="00263486" w:rsidP="00C8198C">
      <w:pPr>
        <w:shd w:val="clear" w:color="auto" w:fill="FFFFFF"/>
        <w:spacing w:after="0" w:line="307" w:lineRule="atLeast"/>
        <w:ind w:left="38" w:right="2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98C" w:rsidRPr="00263486" w:rsidRDefault="00C8198C" w:rsidP="00C8198C">
      <w:pPr>
        <w:shd w:val="clear" w:color="auto" w:fill="FFFFFF"/>
        <w:spacing w:after="0" w:line="307" w:lineRule="atLeast"/>
        <w:ind w:left="38" w:right="2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виды внеклассной работы с обучающимися, проводимой в общеобразовательных организациях района, с детьми, состоящими в группе риск</w:t>
      </w:r>
      <w:proofErr w:type="gramStart"/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486" w:rsidRPr="00263486">
        <w:rPr>
          <w:rFonts w:ascii="Times New Roman" w:hAnsi="Times New Roman" w:cs="Times New Roman"/>
          <w:i/>
          <w:color w:val="303F50"/>
          <w:sz w:val="28"/>
          <w:szCs w:val="28"/>
        </w:rPr>
        <w:t xml:space="preserve">Разработана серия классных часов для учащихся школы, </w:t>
      </w:r>
      <w:r w:rsidR="00074B4F">
        <w:rPr>
          <w:rFonts w:ascii="Times New Roman" w:hAnsi="Times New Roman" w:cs="Times New Roman"/>
          <w:i/>
          <w:color w:val="303F50"/>
          <w:sz w:val="28"/>
          <w:szCs w:val="28"/>
        </w:rPr>
        <w:t xml:space="preserve">- </w:t>
      </w:r>
      <w:r w:rsidR="00263486" w:rsidRPr="00263486">
        <w:rPr>
          <w:rFonts w:ascii="Times New Roman" w:hAnsi="Times New Roman" w:cs="Times New Roman"/>
          <w:i/>
          <w:color w:val="303F50"/>
          <w:sz w:val="28"/>
          <w:szCs w:val="28"/>
        </w:rPr>
        <w:t xml:space="preserve">вовлечение данной группы детей во внеклассные мероприятия в классе, в школе, </w:t>
      </w:r>
      <w:r w:rsidR="00074B4F">
        <w:rPr>
          <w:rFonts w:ascii="Times New Roman" w:hAnsi="Times New Roman" w:cs="Times New Roman"/>
          <w:i/>
          <w:color w:val="303F50"/>
          <w:sz w:val="28"/>
          <w:szCs w:val="28"/>
        </w:rPr>
        <w:t xml:space="preserve">- </w:t>
      </w:r>
      <w:r w:rsidR="00263486" w:rsidRPr="00263486">
        <w:rPr>
          <w:rFonts w:ascii="Times New Roman" w:hAnsi="Times New Roman" w:cs="Times New Roman"/>
          <w:i/>
          <w:color w:val="303F50"/>
          <w:sz w:val="28"/>
          <w:szCs w:val="28"/>
        </w:rPr>
        <w:t xml:space="preserve">максимальное вовлечение  в спортивные кружки, </w:t>
      </w:r>
      <w:r w:rsidR="00074B4F">
        <w:rPr>
          <w:rFonts w:ascii="Times New Roman" w:hAnsi="Times New Roman" w:cs="Times New Roman"/>
          <w:i/>
          <w:color w:val="303F50"/>
          <w:sz w:val="28"/>
          <w:szCs w:val="28"/>
        </w:rPr>
        <w:t xml:space="preserve">- </w:t>
      </w:r>
      <w:r w:rsidR="00263486" w:rsidRPr="00263486">
        <w:rPr>
          <w:rFonts w:ascii="Times New Roman" w:hAnsi="Times New Roman" w:cs="Times New Roman"/>
          <w:i/>
          <w:color w:val="303F50"/>
          <w:sz w:val="28"/>
          <w:szCs w:val="28"/>
        </w:rPr>
        <w:t xml:space="preserve">круглые столы с привлечением </w:t>
      </w:r>
      <w:r w:rsidR="00074B4F">
        <w:rPr>
          <w:rFonts w:ascii="Times New Roman" w:hAnsi="Times New Roman" w:cs="Times New Roman"/>
          <w:i/>
          <w:color w:val="303F50"/>
          <w:sz w:val="28"/>
          <w:szCs w:val="28"/>
        </w:rPr>
        <w:t>специалистов.</w:t>
      </w:r>
    </w:p>
    <w:p w:rsidR="00074B4F" w:rsidRDefault="00074B4F" w:rsidP="00C8198C">
      <w:pPr>
        <w:shd w:val="clear" w:color="auto" w:fill="FFFFFF"/>
        <w:spacing w:before="29" w:after="0" w:line="298" w:lineRule="atLeast"/>
        <w:ind w:left="67" w:right="29"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98C" w:rsidRPr="00263486" w:rsidRDefault="00C8198C" w:rsidP="00C8198C">
      <w:pPr>
        <w:shd w:val="clear" w:color="auto" w:fill="FFFFFF"/>
        <w:spacing w:before="29" w:after="0" w:line="298" w:lineRule="atLeast"/>
        <w:ind w:left="67" w:right="29" w:firstLine="66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2.Какие разработаны и реализуются методики формирования законопослушного поведения несовершеннолетни</w:t>
      </w:r>
      <w:proofErr w:type="gramStart"/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486" w:rsidRPr="00263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профилактические игровые методики, </w:t>
      </w:r>
      <w:r w:rsidR="00074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263486" w:rsidRPr="00263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тренинги, с привлечением психологов центра «Доверие»</w:t>
      </w:r>
      <w:r w:rsidR="00074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74B4F" w:rsidRDefault="00074B4F" w:rsidP="00C8198C">
      <w:pPr>
        <w:shd w:val="clear" w:color="auto" w:fill="FFFFFF"/>
        <w:spacing w:after="240" w:line="298" w:lineRule="atLeast"/>
        <w:ind w:lef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98C" w:rsidRPr="00263486" w:rsidRDefault="00C8198C" w:rsidP="00C8198C">
      <w:pPr>
        <w:shd w:val="clear" w:color="auto" w:fill="FFFFFF"/>
        <w:spacing w:after="240" w:line="298" w:lineRule="atLeast"/>
        <w:ind w:left="53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3.Указать   количество   детей, не   посещающих   или   систематически пропускающих занятия в общеобразовательной</w:t>
      </w:r>
      <w:r w:rsidR="008375C0"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</w:t>
      </w:r>
      <w:bookmarkStart w:id="0" w:name="_GoBack"/>
      <w:bookmarkEnd w:id="0"/>
      <w:r w:rsidR="008375C0"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486" w:rsidRPr="00263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таких обучающихся нет</w:t>
      </w:r>
      <w:r w:rsidR="00074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8198C" w:rsidRPr="00074B4F" w:rsidRDefault="00C8198C" w:rsidP="00C8198C">
      <w:pPr>
        <w:shd w:val="clear" w:color="auto" w:fill="FFFFFF"/>
        <w:spacing w:before="29" w:after="0" w:line="307" w:lineRule="atLeast"/>
        <w:ind w:left="67" w:right="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4.Исполнение законодательства по оказанию социально-психологической и педагогической помощи несовершеннолетним, имеющим отклонения в поведении и проблемы в обучени</w:t>
      </w:r>
      <w:proofErr w:type="gramStart"/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3486" w:rsidRPr="00074B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деятельность Совета профилактики и безнадзорности правонарушений несовершеннолетних </w:t>
      </w:r>
      <w:r w:rsidR="00074B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школе</w:t>
      </w:r>
      <w:r w:rsidR="00263486" w:rsidRPr="00074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63486" w:rsidRPr="00074B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74B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074B4F" w:rsidRPr="00074B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постановка на </w:t>
      </w:r>
      <w:proofErr w:type="spellStart"/>
      <w:r w:rsidR="00074B4F" w:rsidRPr="00074B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263486" w:rsidRPr="00074B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нутришкольный</w:t>
      </w:r>
      <w:proofErr w:type="spellEnd"/>
      <w:r w:rsidR="00263486" w:rsidRPr="00074B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профилактический учет детей, имеющих отклонения в развитии и поведении либо отклонения в обучении; - разработка педагогами индивидуальных </w:t>
      </w:r>
      <w:hyperlink r:id="rId4" w:tooltip="Образовательные программы" w:history="1">
        <w:r w:rsidR="00263486" w:rsidRPr="00074B4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образовательных программ</w:t>
        </w:r>
      </w:hyperlink>
      <w:r w:rsidR="00263486" w:rsidRPr="00074B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для обучения детей, имеющих отклонения в развитии или поведении; - осуществление постоянного педагогического наблюдения (</w:t>
      </w:r>
      <w:proofErr w:type="gramStart"/>
      <w:r w:rsidR="00263486" w:rsidRPr="00074B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контроля) за</w:t>
      </w:r>
      <w:proofErr w:type="gramEnd"/>
      <w:r w:rsidR="00263486" w:rsidRPr="00074B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поведением обучающихся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074B4F" w:rsidRDefault="00074B4F" w:rsidP="00C8198C">
      <w:pPr>
        <w:shd w:val="clear" w:color="auto" w:fill="FFFFFF"/>
        <w:spacing w:before="19" w:after="0" w:line="307" w:lineRule="atLeast"/>
        <w:ind w:left="77" w:firstLine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4F" w:rsidRDefault="00C8198C" w:rsidP="00074B4F">
      <w:pPr>
        <w:pStyle w:val="a4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263486">
        <w:rPr>
          <w:color w:val="000000"/>
          <w:sz w:val="28"/>
          <w:szCs w:val="28"/>
        </w:rPr>
        <w:t>5.Какие принимаются меры общеобразовательными организациями по выявлению детей и семей, находящихся в социально опасном положении</w:t>
      </w:r>
      <w:r w:rsidR="00074B4F">
        <w:rPr>
          <w:color w:val="000000"/>
          <w:sz w:val="28"/>
          <w:szCs w:val="28"/>
        </w:rPr>
        <w:t xml:space="preserve">- </w:t>
      </w:r>
    </w:p>
    <w:p w:rsidR="00074B4F" w:rsidRPr="00074B4F" w:rsidRDefault="00074B4F" w:rsidP="00074B4F">
      <w:pPr>
        <w:pStyle w:val="a4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i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</w:t>
      </w:r>
      <w:r w:rsidRPr="00074B4F">
        <w:rPr>
          <w:i/>
          <w:color w:val="000000"/>
          <w:sz w:val="27"/>
          <w:szCs w:val="27"/>
        </w:rPr>
        <w:t>изучения условий жизни и воспитания несовершеннолетних в семье</w:t>
      </w:r>
    </w:p>
    <w:p w:rsidR="00074B4F" w:rsidRPr="00074B4F" w:rsidRDefault="00074B4F" w:rsidP="00074B4F">
      <w:pPr>
        <w:pStyle w:val="a4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i/>
          <w:color w:val="000000"/>
          <w:sz w:val="25"/>
          <w:szCs w:val="25"/>
        </w:rPr>
      </w:pPr>
      <w:r w:rsidRPr="00074B4F">
        <w:rPr>
          <w:i/>
          <w:color w:val="000000"/>
          <w:sz w:val="27"/>
          <w:szCs w:val="27"/>
        </w:rPr>
        <w:t xml:space="preserve">(посещение семей обучающихся на дому совместно с </w:t>
      </w:r>
      <w:proofErr w:type="gramStart"/>
      <w:r w:rsidRPr="00074B4F">
        <w:rPr>
          <w:i/>
          <w:color w:val="000000"/>
          <w:sz w:val="27"/>
          <w:szCs w:val="27"/>
        </w:rPr>
        <w:t>классным</w:t>
      </w:r>
      <w:proofErr w:type="gramEnd"/>
      <w:r w:rsidRPr="00074B4F">
        <w:rPr>
          <w:i/>
          <w:color w:val="000000"/>
          <w:sz w:val="27"/>
          <w:szCs w:val="27"/>
        </w:rPr>
        <w:t xml:space="preserve"> руководителями);</w:t>
      </w:r>
    </w:p>
    <w:p w:rsidR="00074B4F" w:rsidRPr="00074B4F" w:rsidRDefault="00074B4F" w:rsidP="00074B4F">
      <w:pPr>
        <w:pStyle w:val="a4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i/>
          <w:color w:val="000000"/>
          <w:sz w:val="25"/>
          <w:szCs w:val="25"/>
        </w:rPr>
      </w:pPr>
      <w:r w:rsidRPr="00074B4F">
        <w:rPr>
          <w:i/>
          <w:color w:val="000000"/>
          <w:sz w:val="27"/>
          <w:szCs w:val="27"/>
        </w:rPr>
        <w:t>-анализ обращени</w:t>
      </w:r>
      <w:proofErr w:type="gramStart"/>
      <w:r w:rsidRPr="00074B4F">
        <w:rPr>
          <w:i/>
          <w:color w:val="000000"/>
          <w:sz w:val="27"/>
          <w:szCs w:val="27"/>
        </w:rPr>
        <w:t>й(</w:t>
      </w:r>
      <w:proofErr w:type="gramEnd"/>
      <w:r w:rsidRPr="00074B4F">
        <w:rPr>
          <w:i/>
          <w:color w:val="000000"/>
          <w:sz w:val="27"/>
          <w:szCs w:val="27"/>
        </w:rPr>
        <w:t>жалоб) близких родственников, соседей, других граждан;</w:t>
      </w:r>
    </w:p>
    <w:p w:rsidR="00074B4F" w:rsidRPr="00074B4F" w:rsidRDefault="00074B4F" w:rsidP="00074B4F">
      <w:pPr>
        <w:pStyle w:val="a4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i/>
          <w:color w:val="000000"/>
          <w:sz w:val="25"/>
          <w:szCs w:val="25"/>
        </w:rPr>
      </w:pPr>
      <w:r w:rsidRPr="00074B4F">
        <w:rPr>
          <w:i/>
          <w:color w:val="000000"/>
          <w:sz w:val="27"/>
          <w:szCs w:val="27"/>
        </w:rPr>
        <w:t>-учёт посещаемости несовершеннолетними образовательной организации;</w:t>
      </w:r>
    </w:p>
    <w:p w:rsidR="00074B4F" w:rsidRPr="00074B4F" w:rsidRDefault="00074B4F" w:rsidP="00074B4F">
      <w:pPr>
        <w:pStyle w:val="a4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i/>
          <w:color w:val="000000"/>
          <w:sz w:val="25"/>
          <w:szCs w:val="25"/>
        </w:rPr>
      </w:pPr>
      <w:r w:rsidRPr="00074B4F">
        <w:rPr>
          <w:i/>
          <w:color w:val="000000"/>
          <w:sz w:val="27"/>
          <w:szCs w:val="27"/>
        </w:rPr>
        <w:t>-учёт и анализ совершения несовершеннолетними правонарушений и преступлений;</w:t>
      </w:r>
    </w:p>
    <w:p w:rsidR="00074B4F" w:rsidRPr="00074B4F" w:rsidRDefault="00074B4F" w:rsidP="00074B4F">
      <w:pPr>
        <w:pStyle w:val="a4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i/>
          <w:color w:val="000000"/>
          <w:sz w:val="25"/>
          <w:szCs w:val="25"/>
        </w:rPr>
      </w:pPr>
      <w:r w:rsidRPr="00074B4F">
        <w:rPr>
          <w:i/>
          <w:color w:val="000000"/>
          <w:sz w:val="27"/>
          <w:szCs w:val="27"/>
        </w:rPr>
        <w:t>-анализ участия родителей в жизнедеятельности образовательной организации (через беседы с классными руководителями);</w:t>
      </w:r>
    </w:p>
    <w:p w:rsidR="00C8198C" w:rsidRPr="00074B4F" w:rsidRDefault="00074B4F" w:rsidP="00074B4F">
      <w:pPr>
        <w:pStyle w:val="a4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i/>
          <w:color w:val="000000"/>
          <w:sz w:val="25"/>
          <w:szCs w:val="25"/>
        </w:rPr>
      </w:pPr>
      <w:r w:rsidRPr="00074B4F">
        <w:rPr>
          <w:i/>
          <w:color w:val="000000"/>
          <w:sz w:val="27"/>
          <w:szCs w:val="27"/>
        </w:rPr>
        <w:t>-проведение </w:t>
      </w:r>
      <w:proofErr w:type="spellStart"/>
      <w:r w:rsidRPr="00074B4F">
        <w:rPr>
          <w:i/>
          <w:color w:val="000000"/>
          <w:sz w:val="27"/>
          <w:szCs w:val="27"/>
        </w:rPr>
        <w:t>анкетирований</w:t>
      </w:r>
      <w:proofErr w:type="spellEnd"/>
      <w:r w:rsidRPr="00074B4F">
        <w:rPr>
          <w:i/>
          <w:color w:val="000000"/>
          <w:sz w:val="27"/>
          <w:szCs w:val="27"/>
        </w:rPr>
        <w:t xml:space="preserve"> среди </w:t>
      </w:r>
      <w:proofErr w:type="gramStart"/>
      <w:r w:rsidRPr="00074B4F">
        <w:rPr>
          <w:i/>
          <w:color w:val="000000"/>
          <w:sz w:val="27"/>
          <w:szCs w:val="27"/>
        </w:rPr>
        <w:t>обучающихся</w:t>
      </w:r>
      <w:proofErr w:type="gramEnd"/>
      <w:r w:rsidRPr="00074B4F">
        <w:rPr>
          <w:i/>
          <w:color w:val="000000"/>
          <w:sz w:val="27"/>
          <w:szCs w:val="27"/>
        </w:rPr>
        <w:t xml:space="preserve"> школы по выявлению семейного </w:t>
      </w:r>
      <w:r>
        <w:rPr>
          <w:i/>
          <w:color w:val="000000"/>
          <w:sz w:val="27"/>
          <w:szCs w:val="27"/>
        </w:rPr>
        <w:t>неблагополучии.</w:t>
      </w:r>
    </w:p>
    <w:p w:rsidR="00074B4F" w:rsidRPr="00263486" w:rsidRDefault="00074B4F" w:rsidP="00C8198C">
      <w:pPr>
        <w:shd w:val="clear" w:color="auto" w:fill="FFFFFF"/>
        <w:spacing w:before="19" w:after="0" w:line="307" w:lineRule="atLeast"/>
        <w:ind w:left="77" w:firstLine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98C" w:rsidRPr="00263486" w:rsidRDefault="00C8198C" w:rsidP="00C8198C">
      <w:pPr>
        <w:shd w:val="clear" w:color="auto" w:fill="FFFFFF"/>
        <w:spacing w:after="240" w:line="307" w:lineRule="atLeast"/>
        <w:ind w:left="77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6.Выявлялись ли случаи сокрытия </w:t>
      </w:r>
      <w:r w:rsidR="008375C0"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нахождения,</w:t>
      </w: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неблагополучной обстановке, применения к ним недопустимых методов </w:t>
      </w: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 родителями, сокрытие совершения несовершеннолетними правонарушений</w:t>
      </w:r>
      <w:r w:rsidR="0048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4B4F" w:rsidRPr="00074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</w:t>
      </w:r>
      <w:r w:rsidRPr="00074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375C0" w:rsidRPr="00263486" w:rsidRDefault="008375C0" w:rsidP="00C8198C">
      <w:pPr>
        <w:shd w:val="clear" w:color="auto" w:fill="FFFFFF"/>
        <w:spacing w:after="240" w:line="307" w:lineRule="atLeast"/>
        <w:ind w:left="77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07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представить сведения о детях, не приступивших занятиям с 01.09.2019 в общеобразовательной организации,</w:t>
      </w:r>
      <w:r w:rsidR="0048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</w:t>
      </w:r>
      <w:r w:rsidR="0007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принятых мерах по данным фактам </w:t>
      </w:r>
      <w:r w:rsidR="0048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7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48287D" w:rsidRPr="00482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аковых нет</w:t>
      </w:r>
      <w:r w:rsidR="00482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53D2E" w:rsidRPr="00263486" w:rsidRDefault="00953D2E">
      <w:pPr>
        <w:rPr>
          <w:rFonts w:ascii="Times New Roman" w:hAnsi="Times New Roman" w:cs="Times New Roman"/>
          <w:sz w:val="28"/>
          <w:szCs w:val="28"/>
        </w:rPr>
      </w:pPr>
    </w:p>
    <w:sectPr w:rsidR="00953D2E" w:rsidRPr="00263486" w:rsidSect="00C8198C">
      <w:pgSz w:w="11906" w:h="16838"/>
      <w:pgMar w:top="1134" w:right="566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198C"/>
    <w:rsid w:val="00074B4F"/>
    <w:rsid w:val="0014770D"/>
    <w:rsid w:val="001D2ADA"/>
    <w:rsid w:val="00263486"/>
    <w:rsid w:val="0048287D"/>
    <w:rsid w:val="00521948"/>
    <w:rsid w:val="008375C0"/>
    <w:rsid w:val="00953D2E"/>
    <w:rsid w:val="009A4C3D"/>
    <w:rsid w:val="00C8198C"/>
    <w:rsid w:val="00D7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4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Залина</cp:lastModifiedBy>
  <cp:revision>4</cp:revision>
  <dcterms:created xsi:type="dcterms:W3CDTF">2019-09-10T06:39:00Z</dcterms:created>
  <dcterms:modified xsi:type="dcterms:W3CDTF">2019-09-10T08:56:00Z</dcterms:modified>
</cp:coreProperties>
</file>