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E" w:rsidRPr="00350088" w:rsidRDefault="00ED3311" w:rsidP="00350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МБОУ СОШ </w:t>
      </w:r>
      <w:proofErr w:type="gramStart"/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. Балта </w:t>
      </w:r>
    </w:p>
    <w:p w:rsidR="00A17EC6" w:rsidRDefault="00A17EC6" w:rsidP="0035008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35397" w:rsidRPr="00571AF1" w:rsidRDefault="00735397" w:rsidP="0073539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71AF1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>Анализ работы школы по подготовке выпускников к государственной итоговой аттестации в форме ЕГЭ и ОГЭ за 2016-2017 учебный год.</w:t>
      </w:r>
    </w:p>
    <w:p w:rsidR="00735397" w:rsidRPr="00350088" w:rsidRDefault="00735397" w:rsidP="0073539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В течение 2016-2017 учебного года в школе велась целенаправленная, планомерная, систематическая подготовка участников педагогического процесса к ЕГЭ и ОГЭ. В соответствии с нормативно-правовыми документами по организации и проведению ГИА, был разработан план-график подготовки учащихся  к ГИА - 2017, который был обсужден на методических объединениях, педсовете  и утвержден директором школы. В соответствии с данным планом заместитель директора по УВР,  методические объединения также составили планы работы по подготовке учащихся к Единому государственному экзамену. </w:t>
      </w:r>
    </w:p>
    <w:p w:rsidR="00735397" w:rsidRPr="00350088" w:rsidRDefault="00735397" w:rsidP="007353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В течение  2016-2017 учебного года для учителей-предметников проводились  совещания, 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, на которых были  изучены результаты экзамена 2016 года, Положение о проведении ГИА, методические рекомендации по преподаванию предметов в школе с учетом результатов  ГИА - 2016 года, порядок заполнения бланков ЕГЭ и ОГЭ. Кроме того, вопросы подготовки к ГИА – 2017 неоднократно в течение года выносились на обсуждение методических объединений и педагогического совета школы, учителя  русского языка, учителя математики, истории, обществознания, биологии и географии  принимали участие в работе городских семинаров,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и заседаниях городских методических объединений по предметам.</w:t>
      </w:r>
    </w:p>
    <w:p w:rsidR="00735397" w:rsidRPr="00350088" w:rsidRDefault="00735397" w:rsidP="007353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В начале 2016-2017 учебного года сформирована база данных по учащимся школы для сдачи ГИА -2017, которая обновлялась в течение года, оформлен информационный стенд, посвященный ЕГЭ и ОГЭ,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внутришкольные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пробные экзамены по русскому языку и математике в форме и по материалам ЕГЭ и ОГЭ. </w:t>
      </w:r>
    </w:p>
    <w:p w:rsidR="00735397" w:rsidRPr="00350088" w:rsidRDefault="00735397" w:rsidP="007353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 и 11 классов и их родителей по вопросам подготовки к ГИА – 2017 проведен ряд ученических и родительских собраний, где рассмотрены вопросы нормативно-правового обеспечения ГИА, показаны презентации, рекомендованные Министерством образования  и науки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РСО-Алания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и Управлением образования г. Владикавказа, подробно изучены инструкции для участников ГИА.</w:t>
      </w:r>
      <w:proofErr w:type="gram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До сведения учащихся и родителей своевременно доводились результаты всех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735397" w:rsidRPr="00350088" w:rsidRDefault="00735397" w:rsidP="0073539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        Вопрос подготовки к ЕГЭ и ОГЭ в течение года был на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контроле. Анализировалась  работа с бланками,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КИМами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>, посещаемость занятий  учащимися, наличие информационных уголков в классах, организация подготовки к ГИА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735397" w:rsidRPr="00350088" w:rsidRDefault="00735397" w:rsidP="007353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ЕГЭ включало диагностическую и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тренинговую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работу со всеми учащимися 9 и 11 классов (выявление интеллектуальных способностей, уровня тревожности, типа темперамента, уровня самооценки и т.д.), с определенными категориями детей (отличниками,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гиперактивными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детьми), работу с </w:t>
      </w:r>
      <w:r w:rsidRPr="00350088">
        <w:rPr>
          <w:rFonts w:ascii="Times New Roman" w:eastAsia="Calibri" w:hAnsi="Times New Roman" w:cs="Times New Roman"/>
          <w:sz w:val="24"/>
          <w:szCs w:val="24"/>
        </w:rPr>
        <w:lastRenderedPageBreak/>
        <w:t>педагогами, а также проведение различных практикумов, психолого-педагогических занятий.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2016-2017 учебного года осуществлялся педагогический мониторинг, одним из основных этапов которого является отслеживание и анализ качества обучения и образования и уровень подготовки к государственной аттестации в 9, 11 классах с целью выявления недостатков в работе </w:t>
      </w:r>
      <w:proofErr w:type="spellStart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</w:t>
      </w:r>
      <w:proofErr w:type="spellEnd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причин.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Виды контроля</w:t>
      </w: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-стартовый (входной) контроль, </w:t>
      </w: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которого - определить степень знаний учащихся и наметить меры по устранению выявленных пробелов в процессе повторения материала прошлых лет;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Start"/>
      <w:r w:rsidRPr="00350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промежуточный</w:t>
      </w:r>
      <w:proofErr w:type="gramEnd"/>
      <w:r w:rsidRPr="00350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которого является отслеживание динамики </w:t>
      </w:r>
      <w:proofErr w:type="spellStart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коррекции деятельности учителя и учеников;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-итоговый (годовой контроль).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Проводились </w:t>
      </w:r>
      <w:proofErr w:type="spellStart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срезовые</w:t>
      </w:r>
      <w:proofErr w:type="spellEnd"/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работы  по  предметам  учебного плана в 9,11 классах. Работы анализировались, обсуждались на заседаниях МО и на совещаниях при заместителе директора.</w:t>
      </w:r>
    </w:p>
    <w:p w:rsidR="00067776" w:rsidRPr="00350088" w:rsidRDefault="00067776" w:rsidP="00067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 контроль готовности к государственной (итоговой) аттестации выпускников школы проводился в виде тренировочного тестирования по русскому языку и математике в 9 классе и 11 классах, в виде мониторингов, в виде диагностических работ «Я сдам ЕГЭ»</w:t>
      </w:r>
      <w:r w:rsidR="00B33356"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контрольные тесты по предметам.</w:t>
      </w:r>
    </w:p>
    <w:p w:rsidR="00067776" w:rsidRPr="00350088" w:rsidRDefault="00067776" w:rsidP="00B33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AAB" w:rsidRPr="00350088" w:rsidRDefault="00350088" w:rsidP="0035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AAB" w:rsidRPr="00350088">
        <w:rPr>
          <w:rFonts w:ascii="Times New Roman" w:hAnsi="Times New Roman" w:cs="Times New Roman"/>
          <w:sz w:val="24"/>
          <w:szCs w:val="24"/>
        </w:rPr>
        <w:t>Диагностические работы в рамках проекта "Я сдам ЕГЭ!" провод</w:t>
      </w:r>
      <w:r w:rsidR="00182F49" w:rsidRPr="00350088">
        <w:rPr>
          <w:rFonts w:ascii="Times New Roman" w:hAnsi="Times New Roman" w:cs="Times New Roman"/>
          <w:sz w:val="24"/>
          <w:szCs w:val="24"/>
        </w:rPr>
        <w:t>ились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в три этапа. </w:t>
      </w:r>
      <w:r w:rsidR="00182F49" w:rsidRPr="00350088">
        <w:rPr>
          <w:rFonts w:ascii="Times New Roman" w:hAnsi="Times New Roman" w:cs="Times New Roman"/>
          <w:sz w:val="24"/>
          <w:szCs w:val="24"/>
        </w:rPr>
        <w:t xml:space="preserve"> </w:t>
      </w:r>
      <w:r w:rsidR="004C36F2">
        <w:rPr>
          <w:rFonts w:ascii="Times New Roman" w:hAnsi="Times New Roman" w:cs="Times New Roman"/>
          <w:sz w:val="24"/>
          <w:szCs w:val="24"/>
        </w:rPr>
        <w:t xml:space="preserve">Результаты диагностических работ были всегда положительные. Обучающиеся преодолевали минимальный порог, показывая средние баллы по всем предметам. </w:t>
      </w:r>
      <w:r w:rsidR="00766AAB" w:rsidRPr="00350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AAB" w:rsidRPr="00350088">
        <w:rPr>
          <w:rFonts w:ascii="Times New Roman" w:hAnsi="Times New Roman" w:cs="Times New Roman"/>
          <w:sz w:val="24"/>
          <w:szCs w:val="24"/>
        </w:rPr>
        <w:t>Эффективность проведения диагностических работ с соблюдением основных требований к проведению ЕГЭ по объективности, в том числе запрет на использования сре</w:t>
      </w:r>
      <w:proofErr w:type="gramStart"/>
      <w:r w:rsidR="00766AAB" w:rsidRPr="00350088">
        <w:rPr>
          <w:rFonts w:ascii="Times New Roman" w:hAnsi="Times New Roman" w:cs="Times New Roman"/>
          <w:sz w:val="24"/>
          <w:szCs w:val="24"/>
        </w:rPr>
        <w:t xml:space="preserve">дств </w:t>
      </w:r>
      <w:r w:rsidR="00182F49" w:rsidRPr="0035008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182F49" w:rsidRPr="00350088">
        <w:rPr>
          <w:rFonts w:ascii="Times New Roman" w:hAnsi="Times New Roman" w:cs="Times New Roman"/>
          <w:sz w:val="24"/>
          <w:szCs w:val="24"/>
        </w:rPr>
        <w:t>язи,</w:t>
      </w:r>
      <w:r w:rsidR="00766AAB" w:rsidRPr="00350088">
        <w:rPr>
          <w:rFonts w:ascii="Times New Roman" w:hAnsi="Times New Roman" w:cs="Times New Roman"/>
          <w:sz w:val="24"/>
          <w:szCs w:val="24"/>
        </w:rPr>
        <w:t xml:space="preserve"> как участниками диагностических работ, так и организато</w:t>
      </w:r>
      <w:r w:rsidR="00182F49" w:rsidRPr="00350088">
        <w:rPr>
          <w:rFonts w:ascii="Times New Roman" w:hAnsi="Times New Roman" w:cs="Times New Roman"/>
          <w:sz w:val="24"/>
          <w:szCs w:val="24"/>
        </w:rPr>
        <w:t>рами, дает</w:t>
      </w:r>
      <w:r w:rsidR="00766AAB" w:rsidRPr="00350088">
        <w:rPr>
          <w:rFonts w:ascii="Times New Roman" w:hAnsi="Times New Roman" w:cs="Times New Roman"/>
          <w:sz w:val="24"/>
          <w:szCs w:val="24"/>
        </w:rPr>
        <w:t xml:space="preserve"> корректное представление готовности обучающихся к прохождению ГИА.</w:t>
      </w:r>
    </w:p>
    <w:p w:rsidR="00735397" w:rsidRPr="00350088" w:rsidRDefault="00735397" w:rsidP="0035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397" w:rsidRPr="00350088" w:rsidRDefault="00735397" w:rsidP="000677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государственной итоговой аттестации приняли участие  21 выпускник 9-ого класса и  4 выпускника 11-ого класса.</w:t>
      </w:r>
    </w:p>
    <w:p w:rsidR="00067776" w:rsidRPr="00350088" w:rsidRDefault="00067776" w:rsidP="0006777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397" w:rsidRPr="00350088" w:rsidRDefault="00735397" w:rsidP="00735397">
      <w:pPr>
        <w:ind w:left="360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Статистические результаты итоговой аттестации выпускников 9-ого класса</w:t>
      </w:r>
      <w:r w:rsidRPr="00350088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735397" w:rsidRPr="00350088" w:rsidRDefault="00735397" w:rsidP="007353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До итоговой аттестации были допущены все обучающиеся 9 класса в количестве 21 человек. Выпускники сдавали обязательные экзамены по  русскому языку и математике в форме ОГЭ  и 2 экзамена по выбору также в форме ОГЭ. </w:t>
      </w:r>
    </w:p>
    <w:p w:rsidR="00735397" w:rsidRPr="00350088" w:rsidRDefault="00735397" w:rsidP="00735397">
      <w:pPr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sz w:val="24"/>
          <w:szCs w:val="24"/>
        </w:rPr>
        <w:t>В ходе аттестации получены результаты:</w:t>
      </w:r>
    </w:p>
    <w:tbl>
      <w:tblPr>
        <w:tblW w:w="4730" w:type="pct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445"/>
        <w:gridCol w:w="1941"/>
        <w:gridCol w:w="1569"/>
        <w:gridCol w:w="1073"/>
        <w:gridCol w:w="636"/>
        <w:gridCol w:w="336"/>
        <w:gridCol w:w="456"/>
        <w:gridCol w:w="336"/>
        <w:gridCol w:w="336"/>
        <w:gridCol w:w="1352"/>
        <w:gridCol w:w="1021"/>
      </w:tblGrid>
      <w:tr w:rsidR="00735397" w:rsidRPr="00350088" w:rsidTr="006D324E">
        <w:trPr>
          <w:cantSplit/>
          <w:trHeight w:val="331"/>
          <w:jc w:val="center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№</w:t>
            </w:r>
          </w:p>
        </w:tc>
        <w:tc>
          <w:tcPr>
            <w:tcW w:w="10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Предмет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Всего выпускников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Сдавали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%</w:t>
            </w:r>
          </w:p>
        </w:tc>
        <w:tc>
          <w:tcPr>
            <w:tcW w:w="7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Получили оценки</w:t>
            </w:r>
          </w:p>
        </w:tc>
        <w:tc>
          <w:tcPr>
            <w:tcW w:w="7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35397" w:rsidRPr="00350088" w:rsidTr="006D324E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/>
                <w:color w:val="003300"/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/>
                <w:color w:val="003300"/>
                <w:sz w:val="24"/>
                <w:szCs w:val="24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/>
                <w:color w:val="003300"/>
                <w:sz w:val="24"/>
                <w:szCs w:val="24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/>
                <w:color w:val="0033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rPr>
          <w:trHeight w:val="505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trHeight w:val="505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Русский язык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Математика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История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История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География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География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Биология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Биология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Обществознание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Обществознание (пересдача)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 xml:space="preserve">Химия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5397" w:rsidRPr="00350088" w:rsidTr="006D324E">
        <w:trPr>
          <w:cantSplit/>
          <w:trHeight w:val="381"/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3300"/>
                <w:sz w:val="24"/>
                <w:szCs w:val="24"/>
              </w:rPr>
              <w:t>Литература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35397" w:rsidRPr="00350088" w:rsidRDefault="00735397" w:rsidP="00735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735397" w:rsidRPr="00350088" w:rsidTr="006D324E"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учащихся, получивших "2" по одному предмету по выбору                   </w:t>
            </w:r>
            <w:r w:rsidRPr="003500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(указать Ф.И. учащегося)</w:t>
            </w:r>
          </w:p>
        </w:tc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Елошвили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 (география),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Цуров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(русский язык),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Кирикашвили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(обществознание) </w:t>
            </w:r>
          </w:p>
        </w:tc>
      </w:tr>
      <w:tr w:rsidR="00735397" w:rsidRPr="00350088" w:rsidTr="006D324E"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учащихся, получивших "2" по двум предметам по выбору             (указать Ф.И. учащихся и предметы)</w:t>
            </w:r>
          </w:p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КарелидзеМамрад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(общество, биология);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Касрадзе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(общество, история);</w:t>
            </w:r>
          </w:p>
          <w:p w:rsidR="00735397" w:rsidRPr="00350088" w:rsidRDefault="00735397" w:rsidP="006D324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397" w:rsidRPr="00350088" w:rsidTr="006D324E">
        <w:trPr>
          <w:trHeight w:val="943"/>
        </w:trPr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Удалены</w:t>
            </w:r>
            <w:proofErr w:type="gramEnd"/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экзаменов по выбору                (указать Ф.И. учащегося и предмет)</w:t>
            </w:r>
          </w:p>
        </w:tc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397" w:rsidRPr="00350088" w:rsidTr="006D324E">
        <w:trPr>
          <w:trHeight w:val="943"/>
        </w:trPr>
        <w:tc>
          <w:tcPr>
            <w:tcW w:w="4927" w:type="dxa"/>
          </w:tcPr>
          <w:p w:rsidR="00735397" w:rsidRPr="00350088" w:rsidRDefault="00735397" w:rsidP="006D32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</w:t>
            </w:r>
            <w:proofErr w:type="gramEnd"/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получившие более двух «2» и на пересдаче получившие «2»</w:t>
            </w:r>
          </w:p>
        </w:tc>
        <w:tc>
          <w:tcPr>
            <w:tcW w:w="4927" w:type="dxa"/>
          </w:tcPr>
          <w:p w:rsidR="00067776" w:rsidRPr="00350088" w:rsidRDefault="00735397" w:rsidP="006D324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ТучашвилиМариами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 получила «2», на пересдаче вновь получила «2»</w:t>
            </w:r>
            <w:r w:rsidR="00067776"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35397" w:rsidRPr="00350088" w:rsidRDefault="00067776" w:rsidP="006D324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сентябре на пересдаче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Тучашвили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Мариами</w:t>
            </w:r>
            <w:proofErr w:type="spellEnd"/>
            <w:r w:rsidRPr="0035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получила «3». </w:t>
            </w:r>
          </w:p>
        </w:tc>
      </w:tr>
    </w:tbl>
    <w:p w:rsidR="00735397" w:rsidRPr="00350088" w:rsidRDefault="00735397" w:rsidP="00735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/>
          <w:i/>
          <w:sz w:val="24"/>
          <w:szCs w:val="24"/>
        </w:rPr>
        <w:t>ОГЭ по русскому языку</w:t>
      </w:r>
    </w:p>
    <w:p w:rsidR="00735397" w:rsidRPr="00350088" w:rsidRDefault="00735397" w:rsidP="0073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    Анализ результатов выполнения работ показал, что все обучающиеся с работой по русскому языку справились успешно, уровень </w:t>
      </w:r>
      <w:proofErr w:type="spellStart"/>
      <w:r w:rsidRPr="0035008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важнейших речевых умений и усвоения языковых норм соответствует минимуму обязательного содержания основного общего образования по русскому языку. Учащиеся в целом овладели навыками анализа текста: передали содержание близко к тексту, сохранив его художественное </w:t>
      </w:r>
      <w:r w:rsidRPr="003500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своеобразие и логику изложения, четко сформулировали основную мысль текста.  9 учащихся 9-го класса  подтвердили свою годовую оценку по русскому языку.  </w:t>
      </w:r>
    </w:p>
    <w:p w:rsidR="00735397" w:rsidRPr="00350088" w:rsidRDefault="00735397" w:rsidP="00735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Уровень достижений  100%, качество достижений – 66 %. Средняя оценка по предмету-4</w:t>
      </w:r>
      <w:r w:rsidR="00067776" w:rsidRPr="00350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088">
        <w:rPr>
          <w:rFonts w:ascii="Times New Roman" w:eastAsia="Times New Roman" w:hAnsi="Times New Roman" w:cs="Times New Roman"/>
          <w:sz w:val="24"/>
          <w:szCs w:val="24"/>
        </w:rPr>
        <w:t>(28 баллов).</w:t>
      </w:r>
    </w:p>
    <w:p w:rsidR="00735397" w:rsidRPr="00350088" w:rsidRDefault="00735397" w:rsidP="00735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/>
          <w:i/>
          <w:sz w:val="24"/>
          <w:szCs w:val="24"/>
        </w:rPr>
        <w:t>ОГЭ по математике</w:t>
      </w:r>
    </w:p>
    <w:p w:rsidR="00735397" w:rsidRPr="00350088" w:rsidRDefault="00735397" w:rsidP="0073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        С 2016 года для успешного прохождения ГИА в 9 классе в форме ОГЭ необходимо было сделать по математике: 3 задания из модуля «Алгебра», 2 задания из модуля «Геометрия», 2 задания из модуля «Реальная математика»</w:t>
      </w:r>
      <w:proofErr w:type="gramStart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Но в общем итоге не менее 8 заданий. Только в этом случае ставится «3» по математике. </w:t>
      </w:r>
    </w:p>
    <w:p w:rsidR="00735397" w:rsidRPr="00350088" w:rsidRDefault="00735397" w:rsidP="0073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      Анализ  результатов  выполнения работ показал, что из 21  учащихся с работой по математике справились успешно с первого раза 20 учащихся. </w:t>
      </w:r>
      <w:proofErr w:type="spellStart"/>
      <w:r w:rsidRPr="00350088">
        <w:rPr>
          <w:rFonts w:ascii="Times New Roman" w:eastAsia="Times New Roman" w:hAnsi="Times New Roman" w:cs="Times New Roman"/>
          <w:sz w:val="24"/>
          <w:szCs w:val="24"/>
        </w:rPr>
        <w:t>ТучашвилиМариами</w:t>
      </w:r>
      <w:proofErr w:type="spell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не справилась не первый, не второй раз. </w:t>
      </w:r>
    </w:p>
    <w:p w:rsidR="00735397" w:rsidRPr="00350088" w:rsidRDefault="00735397" w:rsidP="00735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     Уровень достижений  95 %,  качество достижений – 66%. Средняя оценка по предмету- 4 (15 баллов). </w:t>
      </w:r>
    </w:p>
    <w:p w:rsidR="00735397" w:rsidRPr="00350088" w:rsidRDefault="00735397" w:rsidP="00735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Анализ этих результатов позволяет сделать вывод, что на уровне обязательной подготовки  удовлетворительный результат получен только по русскому языку и математике. </w:t>
      </w:r>
    </w:p>
    <w:p w:rsidR="00735397" w:rsidRPr="00350088" w:rsidRDefault="00735397" w:rsidP="00735397">
      <w:pPr>
        <w:spacing w:after="0" w:line="240" w:lineRule="auto"/>
        <w:ind w:left="360"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397" w:rsidRPr="00350088" w:rsidRDefault="00735397" w:rsidP="0073539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Сравнительная таблица результатов итоговой аттестации выпускников (за 2  года).</w:t>
      </w:r>
    </w:p>
    <w:tbl>
      <w:tblPr>
        <w:tblpPr w:leftFromText="180" w:rightFromText="180" w:vertAnchor="text" w:horzAnchor="margin" w:tblpY="63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0"/>
        <w:gridCol w:w="1301"/>
        <w:gridCol w:w="1275"/>
        <w:gridCol w:w="1275"/>
      </w:tblGrid>
      <w:tr w:rsidR="00735397" w:rsidRPr="00350088" w:rsidTr="006D324E">
        <w:trPr>
          <w:trHeight w:val="458"/>
        </w:trPr>
        <w:tc>
          <w:tcPr>
            <w:tcW w:w="5470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2016-2017</w:t>
            </w:r>
          </w:p>
        </w:tc>
      </w:tr>
      <w:tr w:rsidR="00735397" w:rsidRPr="00350088" w:rsidTr="006D324E">
        <w:trPr>
          <w:trHeight w:val="442"/>
        </w:trPr>
        <w:tc>
          <w:tcPr>
            <w:tcW w:w="5470" w:type="dxa"/>
          </w:tcPr>
          <w:p w:rsidR="00735397" w:rsidRPr="00350088" w:rsidRDefault="00735397" w:rsidP="006D324E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Выпускников 9 классов</w:t>
            </w:r>
          </w:p>
        </w:tc>
        <w:tc>
          <w:tcPr>
            <w:tcW w:w="1301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35397" w:rsidRPr="00350088" w:rsidTr="006D324E">
        <w:trPr>
          <w:trHeight w:val="458"/>
        </w:trPr>
        <w:tc>
          <w:tcPr>
            <w:tcW w:w="5470" w:type="dxa"/>
          </w:tcPr>
          <w:p w:rsidR="00735397" w:rsidRPr="00350088" w:rsidRDefault="00735397" w:rsidP="006D324E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Допущены до ГИА</w:t>
            </w:r>
          </w:p>
        </w:tc>
        <w:tc>
          <w:tcPr>
            <w:tcW w:w="1301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35397" w:rsidRPr="00350088" w:rsidTr="006D324E">
        <w:trPr>
          <w:trHeight w:val="703"/>
        </w:trPr>
        <w:tc>
          <w:tcPr>
            <w:tcW w:w="5470" w:type="dxa"/>
          </w:tcPr>
          <w:p w:rsidR="00735397" w:rsidRPr="00350088" w:rsidRDefault="00735397" w:rsidP="006D324E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Получили аттестаты об основном общем образовании</w:t>
            </w:r>
          </w:p>
        </w:tc>
        <w:tc>
          <w:tcPr>
            <w:tcW w:w="1301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35397" w:rsidRPr="00350088" w:rsidTr="006D324E">
        <w:trPr>
          <w:trHeight w:val="458"/>
        </w:trPr>
        <w:tc>
          <w:tcPr>
            <w:tcW w:w="5470" w:type="dxa"/>
          </w:tcPr>
          <w:p w:rsidR="00735397" w:rsidRPr="00350088" w:rsidRDefault="00735397" w:rsidP="006D324E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Окончили школу на «4» и «5»</w:t>
            </w:r>
          </w:p>
        </w:tc>
        <w:tc>
          <w:tcPr>
            <w:tcW w:w="1301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5397" w:rsidRPr="00350088" w:rsidRDefault="00735397" w:rsidP="006D3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735397" w:rsidRPr="00350088" w:rsidRDefault="00735397" w:rsidP="00735397">
      <w:pPr>
        <w:spacing w:before="100" w:beforeAutospacing="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5397" w:rsidRPr="00350088" w:rsidRDefault="00735397" w:rsidP="00735397">
      <w:pPr>
        <w:spacing w:before="100" w:beforeAutospacing="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Типичные ошибки, допустимые </w:t>
      </w:r>
      <w:proofErr w:type="gramStart"/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 государственной (итоговой) аттестации выпускников 9-х классов    за 2016-2017 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7184"/>
      </w:tblGrid>
      <w:tr w:rsidR="00735397" w:rsidRPr="00350088" w:rsidTr="00182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735397" w:rsidRPr="00350088" w:rsidTr="00182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Содержание: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1.Не </w:t>
            </w:r>
            <w:proofErr w:type="gramStart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умении</w:t>
            </w:r>
            <w:proofErr w:type="gramEnd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выделять главное в содержании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2.Нарушение последовательности в изложении текста.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Грамотность:   Проверяемые, непроверяемые гласные.  Гласные суффиксов глаголов.  Окончание прилагательных, существительных.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Ошибки в пунктуации</w:t>
            </w: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  1. Сложное предложение; однородные </w:t>
            </w: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члены предложения, обращение, деепричастные и причастные обороты.</w:t>
            </w:r>
          </w:p>
        </w:tc>
      </w:tr>
      <w:tr w:rsidR="00735397" w:rsidRPr="00350088" w:rsidTr="00182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7353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системы уравнений</w:t>
            </w:r>
          </w:p>
          <w:p w:rsidR="00735397" w:rsidRPr="00350088" w:rsidRDefault="00735397" w:rsidP="007353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функции по точкам</w:t>
            </w:r>
          </w:p>
          <w:p w:rsidR="00735397" w:rsidRPr="00350088" w:rsidRDefault="00735397" w:rsidP="007353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Ошибки вычислительного характера.</w:t>
            </w:r>
          </w:p>
          <w:p w:rsidR="00735397" w:rsidRPr="00350088" w:rsidRDefault="00735397" w:rsidP="007353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</w:t>
            </w:r>
          </w:p>
        </w:tc>
      </w:tr>
      <w:tr w:rsidR="00735397" w:rsidRPr="00350088" w:rsidTr="00182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1.Отсутствие логики в построении ответа,</w:t>
            </w:r>
          </w:p>
          <w:p w:rsidR="00735397" w:rsidRPr="00350088" w:rsidRDefault="00735397" w:rsidP="006D324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2.Изложениие исторического материала</w:t>
            </w:r>
          </w:p>
        </w:tc>
      </w:tr>
      <w:tr w:rsidR="00735397" w:rsidRPr="00350088" w:rsidTr="00182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735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природных ресурсов на территории РФ.</w:t>
            </w:r>
          </w:p>
          <w:p w:rsidR="00735397" w:rsidRPr="00350088" w:rsidRDefault="00735397" w:rsidP="00735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географических координат, движение  Земли вокруг Солнца,</w:t>
            </w:r>
          </w:p>
          <w:p w:rsidR="00735397" w:rsidRPr="00350088" w:rsidRDefault="00735397" w:rsidP="00735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правильно читать план местности</w:t>
            </w:r>
          </w:p>
          <w:p w:rsidR="00735397" w:rsidRPr="00350088" w:rsidRDefault="00735397" w:rsidP="00735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понимание географических закономерностей и неумение применять знания для решения конкретных задач или проблем, связанных с повседневной жизнью</w:t>
            </w:r>
          </w:p>
        </w:tc>
      </w:tr>
    </w:tbl>
    <w:p w:rsidR="00735397" w:rsidRPr="00350088" w:rsidRDefault="00735397" w:rsidP="00735397">
      <w:pPr>
        <w:ind w:left="36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35397" w:rsidRPr="00350088" w:rsidRDefault="00735397" w:rsidP="00735397">
      <w:pPr>
        <w:ind w:left="360"/>
        <w:jc w:val="center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Статистические результаты итоговой аттестации выпускников 11-ого класса</w:t>
      </w:r>
      <w:r w:rsidRPr="00350088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.</w:t>
      </w:r>
    </w:p>
    <w:p w:rsidR="00735397" w:rsidRPr="00350088" w:rsidRDefault="00735397" w:rsidP="00735397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     До итоговой аттестации были допущены все обучающиеся 11 класса в количестве 6 человек. Выпускники сдавали 2 обязательных экзамена по русскому </w:t>
      </w:r>
      <w:r w:rsidR="00182F49" w:rsidRPr="00350088">
        <w:rPr>
          <w:rFonts w:ascii="Times New Roman" w:eastAsia="Calibri" w:hAnsi="Times New Roman" w:cs="Times New Roman"/>
          <w:sz w:val="24"/>
          <w:szCs w:val="24"/>
        </w:rPr>
        <w:t>языку и математике (</w:t>
      </w:r>
      <w:proofErr w:type="gramStart"/>
      <w:r w:rsidR="00182F49" w:rsidRPr="00350088">
        <w:rPr>
          <w:rFonts w:ascii="Times New Roman" w:eastAsia="Calibri" w:hAnsi="Times New Roman" w:cs="Times New Roman"/>
          <w:sz w:val="24"/>
          <w:szCs w:val="24"/>
        </w:rPr>
        <w:t>профильная</w:t>
      </w:r>
      <w:proofErr w:type="gramEnd"/>
      <w:r w:rsidR="00182F49" w:rsidRPr="003500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088">
        <w:rPr>
          <w:rFonts w:ascii="Times New Roman" w:eastAsia="Calibri" w:hAnsi="Times New Roman" w:cs="Times New Roman"/>
          <w:sz w:val="24"/>
          <w:szCs w:val="24"/>
        </w:rPr>
        <w:t>базовая) в форме ЕГЭ, необходимые для получения аттестата о среднем (полном) общем образовании. Количество остальных предметов выпускники выбирали самостоятельно в соответствии со своими приоритетами.</w:t>
      </w:r>
    </w:p>
    <w:p w:rsidR="00735397" w:rsidRPr="00350088" w:rsidRDefault="00735397" w:rsidP="0073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5397" w:rsidRPr="00350088" w:rsidRDefault="00735397" w:rsidP="0073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 участников ЕГЭ</w:t>
      </w:r>
    </w:p>
    <w:p w:rsidR="00735397" w:rsidRPr="00350088" w:rsidRDefault="00735397" w:rsidP="0073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3" w:type="dxa"/>
        <w:shd w:val="clear" w:color="auto" w:fill="FFFF99"/>
        <w:tblCellMar>
          <w:left w:w="0" w:type="dxa"/>
          <w:right w:w="0" w:type="dxa"/>
        </w:tblCellMar>
        <w:tblLook w:val="04A0"/>
      </w:tblPr>
      <w:tblGrid>
        <w:gridCol w:w="693"/>
        <w:gridCol w:w="4247"/>
        <w:gridCol w:w="758"/>
        <w:gridCol w:w="703"/>
        <w:gridCol w:w="703"/>
        <w:gridCol w:w="703"/>
        <w:gridCol w:w="840"/>
        <w:gridCol w:w="826"/>
      </w:tblGrid>
      <w:tr w:rsidR="00735397" w:rsidRPr="00350088" w:rsidTr="006D324E">
        <w:trPr>
          <w:trHeight w:val="63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2012 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2013 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2017</w:t>
            </w:r>
          </w:p>
        </w:tc>
      </w:tr>
      <w:tr w:rsidR="00735397" w:rsidRPr="00350088" w:rsidTr="006D324E">
        <w:trPr>
          <w:trHeight w:val="337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trHeight w:val="67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допущенные к государственной итоговой аттестации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trHeight w:val="321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Проходили аттестацию в форме ЕГЭ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397" w:rsidRPr="00350088" w:rsidTr="006D324E">
        <w:trPr>
          <w:trHeight w:val="67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прошедших аттестацию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397" w:rsidRPr="00350088" w:rsidTr="006D324E">
        <w:trPr>
          <w:trHeight w:val="658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proofErr w:type="gramStart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не получивших аттестат от общего количества выпускников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 (25%)</w:t>
            </w:r>
          </w:p>
        </w:tc>
      </w:tr>
      <w:tr w:rsidR="00735397" w:rsidRPr="00350088" w:rsidTr="006D324E">
        <w:trPr>
          <w:trHeight w:val="994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получивших аттестат о среднем (полном) общем образовании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</w:rPr>
              <w:t>3 (75%)</w:t>
            </w:r>
          </w:p>
        </w:tc>
      </w:tr>
      <w:tr w:rsidR="00735397" w:rsidRPr="00350088" w:rsidTr="006D324E">
        <w:trPr>
          <w:trHeight w:val="81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ind w:hanging="1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ind w:hanging="1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ind w:hanging="1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397" w:rsidRPr="00350088" w:rsidRDefault="00735397" w:rsidP="006D324E">
            <w:pPr>
              <w:shd w:val="clear" w:color="auto" w:fill="FFFFFF"/>
              <w:spacing w:after="0" w:line="240" w:lineRule="auto"/>
              <w:ind w:hanging="1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397" w:rsidRPr="00350088" w:rsidRDefault="00735397" w:rsidP="007353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397" w:rsidRPr="00350088" w:rsidRDefault="00735397" w:rsidP="00735397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82F49" w:rsidRPr="003500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В 2017 году минимальные баллы по ЕГЭ по обязательным предметам и предметам по выбору не были изменены по сравнению с прошлым годом. По русскому языку - 24 балла, по математике  профильного уровня - 27  баллов, по математике базового уровня – 3 балла.  </w:t>
      </w:r>
      <w:proofErr w:type="gramStart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Для поступления на обучение по программам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и программам </w:t>
      </w:r>
      <w:proofErr w:type="spellStart"/>
      <w:r w:rsidRPr="00350088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: по русскому языку - 36 балла, по математике  профильного уровня - 27  </w:t>
      </w:r>
      <w:r w:rsidRPr="00350088">
        <w:rPr>
          <w:rFonts w:ascii="Times New Roman" w:eastAsia="Calibri" w:hAnsi="Times New Roman" w:cs="Times New Roman"/>
          <w:sz w:val="24"/>
          <w:szCs w:val="24"/>
        </w:rPr>
        <w:lastRenderedPageBreak/>
        <w:t>баллов, по физике- 36, по химии- 36, по информатике- 40, по биологии- 36, по истории- 32, по географии- 37, по обществознанию- 42, по литературе- 32, по иностранным языкам- 22  (по сто бальной школе).</w:t>
      </w:r>
      <w:proofErr w:type="gramEnd"/>
    </w:p>
    <w:p w:rsidR="00735397" w:rsidRPr="00350088" w:rsidRDefault="00182F49" w:rsidP="00735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35397" w:rsidRPr="00350088">
        <w:rPr>
          <w:rFonts w:ascii="Times New Roman" w:eastAsia="Calibri" w:hAnsi="Times New Roman" w:cs="Times New Roman"/>
          <w:sz w:val="24"/>
          <w:szCs w:val="24"/>
        </w:rPr>
        <w:t xml:space="preserve">Для допуска к ГИА 11 – </w:t>
      </w:r>
      <w:proofErr w:type="spellStart"/>
      <w:r w:rsidR="00735397" w:rsidRPr="00350088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="00735397" w:rsidRPr="00350088">
        <w:rPr>
          <w:rFonts w:ascii="Times New Roman" w:eastAsia="Calibri" w:hAnsi="Times New Roman" w:cs="Times New Roman"/>
          <w:sz w:val="24"/>
          <w:szCs w:val="24"/>
        </w:rPr>
        <w:t xml:space="preserve"> классу необходимо было написать сочинение по литературе и получить «зачет». 02.12.2017 года выпускники написали сочинение, которое послужило допуском к итоговой аттестации.</w:t>
      </w:r>
    </w:p>
    <w:p w:rsidR="00182F49" w:rsidRPr="00350088" w:rsidRDefault="00182F49" w:rsidP="00735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2F49" w:rsidRPr="00350088" w:rsidRDefault="00182F49" w:rsidP="00735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2F49" w:rsidRPr="00350088" w:rsidRDefault="00182F49" w:rsidP="00735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397" w:rsidRPr="00350088" w:rsidRDefault="00735397" w:rsidP="00735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75" w:type="dxa"/>
        <w:tblInd w:w="93" w:type="dxa"/>
        <w:tblLayout w:type="fixed"/>
        <w:tblLook w:val="04A0"/>
      </w:tblPr>
      <w:tblGrid>
        <w:gridCol w:w="1049"/>
        <w:gridCol w:w="737"/>
        <w:gridCol w:w="738"/>
        <w:gridCol w:w="591"/>
        <w:gridCol w:w="591"/>
        <w:gridCol w:w="591"/>
        <w:gridCol w:w="591"/>
        <w:gridCol w:w="868"/>
        <w:gridCol w:w="882"/>
        <w:gridCol w:w="1030"/>
        <w:gridCol w:w="1324"/>
        <w:gridCol w:w="883"/>
      </w:tblGrid>
      <w:tr w:rsidR="00735397" w:rsidRPr="00350088" w:rsidTr="006D324E">
        <w:trPr>
          <w:trHeight w:val="324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Фактическое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кол-во выпускников в школе на 07.12.2016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выпускников 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базе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явились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по </w:t>
            </w:r>
            <w:proofErr w:type="spellStart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</w:t>
            </w:r>
            <w:proofErr w:type="gramStart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"зачет"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"незачет"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35397" w:rsidRPr="00350088" w:rsidTr="006D324E">
        <w:trPr>
          <w:trHeight w:val="1402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них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сочинение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изложение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в щадящем режиме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397" w:rsidRPr="00350088" w:rsidTr="006D324E">
        <w:trPr>
          <w:trHeight w:val="3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5397" w:rsidRPr="00350088" w:rsidRDefault="00735397" w:rsidP="00735397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397" w:rsidRPr="00350088" w:rsidRDefault="00735397" w:rsidP="00735397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По результатам итогового сочинения видно, что с первого раза все обучающиеся успешно получили «зачет» (учитель Романова Т.А.).</w:t>
      </w:r>
    </w:p>
    <w:tbl>
      <w:tblPr>
        <w:tblW w:w="10387" w:type="dxa"/>
        <w:tblInd w:w="-356" w:type="dxa"/>
        <w:tblLayout w:type="fixed"/>
        <w:tblLook w:val="04A0"/>
      </w:tblPr>
      <w:tblGrid>
        <w:gridCol w:w="1004"/>
        <w:gridCol w:w="878"/>
        <w:gridCol w:w="992"/>
        <w:gridCol w:w="709"/>
        <w:gridCol w:w="850"/>
        <w:gridCol w:w="851"/>
        <w:gridCol w:w="850"/>
        <w:gridCol w:w="851"/>
        <w:gridCol w:w="992"/>
        <w:gridCol w:w="851"/>
        <w:gridCol w:w="850"/>
        <w:gridCol w:w="709"/>
      </w:tblGrid>
      <w:tr w:rsidR="00735397" w:rsidRPr="00350088" w:rsidTr="006D324E">
        <w:trPr>
          <w:trHeight w:val="900"/>
        </w:trPr>
        <w:tc>
          <w:tcPr>
            <w:tcW w:w="10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97" w:rsidRPr="00350088" w:rsidRDefault="00735397" w:rsidP="006D32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Удалены в основные сроки</w:t>
            </w:r>
            <w:proofErr w:type="gramEnd"/>
          </w:p>
        </w:tc>
      </w:tr>
      <w:tr w:rsidR="00735397" w:rsidRPr="00350088" w:rsidTr="006D324E">
        <w:trPr>
          <w:trHeight w:val="900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базовая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профильная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35397" w:rsidRPr="00350088" w:rsidTr="006D324E">
        <w:trPr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шпаргалки</w:t>
            </w:r>
          </w:p>
        </w:tc>
      </w:tr>
      <w:tr w:rsidR="00735397" w:rsidRPr="00350088" w:rsidTr="006D324E">
        <w:trPr>
          <w:trHeight w:val="4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(Кабанов </w:t>
            </w:r>
            <w:proofErr w:type="spellStart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Омари</w:t>
            </w:r>
            <w:proofErr w:type="spellEnd"/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397" w:rsidRPr="00350088" w:rsidRDefault="00735397" w:rsidP="006D32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5397" w:rsidRPr="00350088" w:rsidRDefault="00735397" w:rsidP="0073539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</w:p>
    <w:p w:rsidR="00735397" w:rsidRPr="00350088" w:rsidRDefault="00735397" w:rsidP="0073539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35397" w:rsidRPr="00350088" w:rsidRDefault="00182F49" w:rsidP="00735397">
      <w:pPr>
        <w:widowControl w:val="0"/>
        <w:autoSpaceDE w:val="0"/>
        <w:autoSpaceDN w:val="0"/>
        <w:adjustRightInd w:val="0"/>
        <w:spacing w:after="0" w:line="240" w:lineRule="auto"/>
        <w:ind w:right="-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="00735397" w:rsidRPr="00350088">
        <w:rPr>
          <w:rFonts w:ascii="Times New Roman" w:eastAsia="Calibri" w:hAnsi="Times New Roman" w:cs="Times New Roman"/>
          <w:sz w:val="24"/>
          <w:szCs w:val="24"/>
        </w:rPr>
        <w:t xml:space="preserve"> % выпускников 2017 года поступили в высшие учебные заведения. </w:t>
      </w: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2693"/>
        <w:gridCol w:w="1701"/>
        <w:gridCol w:w="1276"/>
        <w:gridCol w:w="1843"/>
        <w:gridCol w:w="2693"/>
      </w:tblGrid>
      <w:tr w:rsidR="00735397" w:rsidRPr="00350088" w:rsidTr="006D324E">
        <w:trPr>
          <w:trHeight w:val="425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735397" w:rsidRPr="00350088" w:rsidRDefault="00735397" w:rsidP="006D324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соответствии с классным журналом </w:t>
            </w:r>
            <w:proofErr w:type="gramEnd"/>
          </w:p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за 2016/2017 учебный год)</w:t>
            </w:r>
          </w:p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сдаваемых экзаменов (ЕГЭ)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учебного заведения, 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вкоторый</w:t>
            </w:r>
            <w:proofErr w:type="spell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зачислен выпускник и его </w:t>
            </w: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местонахождение</w:t>
            </w:r>
            <w:r w:rsidRPr="003500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подготовки (специальность), на которую зачислен выпускник</w:t>
            </w:r>
          </w:p>
        </w:tc>
      </w:tr>
      <w:tr w:rsidR="00735397" w:rsidRPr="00350088" w:rsidTr="006D324E">
        <w:trPr>
          <w:trHeight w:val="1538"/>
        </w:trPr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rPr>
          <w:trHeight w:val="341"/>
        </w:trPr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1.Арутюнов Тигран Эдуардович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СКГМИ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факультет</w:t>
            </w: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2.Сухашвили Нелли 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182F49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управления </w:t>
            </w:r>
            <w:proofErr w:type="gram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. Владикавказ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3.Кабанов 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ОмариМамрадович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182F49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Училище олимпийского резерва по греко-римской борьбе </w:t>
            </w:r>
            <w:proofErr w:type="gram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ГалуеваАделина</w:t>
            </w:r>
            <w:proofErr w:type="spell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182F49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Новый Московский университет иностранных языков</w:t>
            </w:r>
          </w:p>
          <w:p w:rsidR="00182F49" w:rsidRPr="00350088" w:rsidRDefault="00182F49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397" w:rsidRPr="00350088" w:rsidTr="006D324E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397" w:rsidRPr="00350088" w:rsidRDefault="00735397" w:rsidP="006D3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397" w:rsidRPr="00350088" w:rsidRDefault="00735397" w:rsidP="0073539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5397" w:rsidRPr="00350088" w:rsidRDefault="00735397" w:rsidP="00735397">
      <w:pPr>
        <w:spacing w:after="0" w:line="240" w:lineRule="auto"/>
        <w:ind w:left="360"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5397" w:rsidRPr="00350088" w:rsidRDefault="00735397" w:rsidP="00735397">
      <w:pPr>
        <w:spacing w:after="0" w:line="240" w:lineRule="auto"/>
        <w:ind w:left="360" w:right="-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Типичные ошибки, допустимые </w:t>
      </w:r>
      <w:proofErr w:type="gramStart"/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350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государственной (итоговой) аттестации выпускников 11-ого класса     за 2016-2017  учебный год</w:t>
      </w:r>
    </w:p>
    <w:p w:rsidR="00735397" w:rsidRPr="00350088" w:rsidRDefault="00735397" w:rsidP="00735397">
      <w:pPr>
        <w:spacing w:after="0" w:line="240" w:lineRule="auto"/>
        <w:ind w:left="360" w:right="-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7149"/>
      </w:tblGrid>
      <w:tr w:rsidR="00735397" w:rsidRPr="00350088" w:rsidTr="006D3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735397" w:rsidRPr="00350088" w:rsidTr="006D3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Содержание: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1.Не умение выделять главное в содержании.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2.Нарушение последовательности в изложении текста.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Грамотность:   Проверяемые, непроверяемые гласные.  Гласные суффиксов глаголов.  Окончание прилагательных, существительных. Правописание безударных гласных в значимых частях слова.</w:t>
            </w:r>
          </w:p>
          <w:p w:rsidR="00735397" w:rsidRPr="00350088" w:rsidRDefault="00735397" w:rsidP="006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Ошибки в пунктуации</w:t>
            </w:r>
            <w:r w:rsidRPr="0035008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  1. Сложное предложение; однородные члены предложения, обращение, деепричастные и причастные обороты, знаки препинания в сложном предложении.</w:t>
            </w:r>
          </w:p>
        </w:tc>
      </w:tr>
      <w:tr w:rsidR="00735397" w:rsidRPr="00350088" w:rsidTr="006D3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735397" w:rsidRPr="00350088" w:rsidRDefault="00735397" w:rsidP="006D3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7" w:rsidRPr="00350088" w:rsidRDefault="00735397" w:rsidP="00735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 показательных, тригонометрических  уравнений</w:t>
            </w:r>
          </w:p>
          <w:p w:rsidR="00735397" w:rsidRPr="00350088" w:rsidRDefault="00735397" w:rsidP="00735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решении </w:t>
            </w:r>
            <w:proofErr w:type="spellStart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планометрической</w:t>
            </w:r>
            <w:proofErr w:type="spellEnd"/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задачи не указана </w:t>
            </w: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применяемая теорема.  </w:t>
            </w:r>
          </w:p>
          <w:p w:rsidR="00735397" w:rsidRPr="00350088" w:rsidRDefault="00735397" w:rsidP="00735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решении иррационального уравнения не сделана проверка корней. </w:t>
            </w:r>
          </w:p>
          <w:p w:rsidR="00735397" w:rsidRPr="00350088" w:rsidRDefault="00735397" w:rsidP="00735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Ошибки вычислительного характера.</w:t>
            </w:r>
          </w:p>
          <w:p w:rsidR="00735397" w:rsidRPr="00350088" w:rsidRDefault="00735397" w:rsidP="00735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088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</w:t>
            </w:r>
          </w:p>
        </w:tc>
      </w:tr>
    </w:tbl>
    <w:p w:rsidR="00735397" w:rsidRPr="00350088" w:rsidRDefault="00735397" w:rsidP="0073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5397" w:rsidRPr="00350088" w:rsidRDefault="00735397" w:rsidP="0073539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397" w:rsidRPr="00350088" w:rsidRDefault="00735397" w:rsidP="0073539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397" w:rsidRPr="00350088" w:rsidRDefault="00735397" w:rsidP="00687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088">
        <w:rPr>
          <w:rFonts w:ascii="Times New Roman" w:eastAsia="Calibri" w:hAnsi="Times New Roman" w:cs="Times New Roman"/>
          <w:b/>
          <w:bCs/>
          <w:sz w:val="24"/>
          <w:szCs w:val="24"/>
        </w:rPr>
        <w:t>Таким образом, анализ результатов государственной (и</w:t>
      </w:r>
      <w:r w:rsidR="0068787B" w:rsidRPr="003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тоговой) аттестации показал: </w:t>
      </w:r>
    </w:p>
    <w:p w:rsidR="00735397" w:rsidRPr="00350088" w:rsidRDefault="00735397" w:rsidP="007353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Программный материал по математике за курс основного общего образования  усвоили не все. Аттестаты  об основном  общем образовании получили -95%</w:t>
      </w:r>
      <w:r w:rsidR="0068787B" w:rsidRPr="00350088">
        <w:rPr>
          <w:rFonts w:ascii="Times New Roman" w:eastAsia="Calibri" w:hAnsi="Times New Roman" w:cs="Times New Roman"/>
          <w:sz w:val="24"/>
          <w:szCs w:val="24"/>
        </w:rPr>
        <w:t xml:space="preserve"> (основной период</w:t>
      </w:r>
      <w:r w:rsidR="00182F49" w:rsidRPr="00350088">
        <w:rPr>
          <w:rFonts w:ascii="Times New Roman" w:eastAsia="Calibri" w:hAnsi="Times New Roman" w:cs="Times New Roman"/>
          <w:sz w:val="24"/>
          <w:szCs w:val="24"/>
        </w:rPr>
        <w:t>)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В сентябрьские сроки </w:t>
      </w:r>
      <w:proofErr w:type="spellStart"/>
      <w:r w:rsidR="00274341" w:rsidRPr="00350088">
        <w:rPr>
          <w:rFonts w:ascii="Times New Roman" w:eastAsia="Calibri" w:hAnsi="Times New Roman" w:cs="Times New Roman"/>
          <w:sz w:val="24"/>
          <w:szCs w:val="24"/>
        </w:rPr>
        <w:t>Тучашвили</w:t>
      </w:r>
      <w:proofErr w:type="spellEnd"/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4341" w:rsidRPr="00350088">
        <w:rPr>
          <w:rFonts w:ascii="Times New Roman" w:eastAsia="Calibri" w:hAnsi="Times New Roman" w:cs="Times New Roman"/>
          <w:sz w:val="24"/>
          <w:szCs w:val="24"/>
        </w:rPr>
        <w:t>Мариами</w:t>
      </w:r>
      <w:proofErr w:type="spellEnd"/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 пересдала математику на «3» и получила  аттестат об основном  общем образовании. </w:t>
      </w:r>
    </w:p>
    <w:p w:rsidR="00735397" w:rsidRPr="00350088" w:rsidRDefault="00735397" w:rsidP="007353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Аттестаты   о  среднем общем образовании получили -75%</w:t>
      </w:r>
      <w:r w:rsidR="00182F49" w:rsidRPr="00350088">
        <w:rPr>
          <w:rFonts w:ascii="Times New Roman" w:eastAsia="Calibri" w:hAnsi="Times New Roman" w:cs="Times New Roman"/>
          <w:sz w:val="24"/>
          <w:szCs w:val="24"/>
        </w:rPr>
        <w:t xml:space="preserve">. В сентябрьские сроки Кабанов </w:t>
      </w:r>
      <w:proofErr w:type="spellStart"/>
      <w:r w:rsidR="00182F49" w:rsidRPr="00350088">
        <w:rPr>
          <w:rFonts w:ascii="Times New Roman" w:eastAsia="Calibri" w:hAnsi="Times New Roman" w:cs="Times New Roman"/>
          <w:sz w:val="24"/>
          <w:szCs w:val="24"/>
        </w:rPr>
        <w:t>Омари</w:t>
      </w:r>
      <w:proofErr w:type="spellEnd"/>
      <w:r w:rsidR="00182F49" w:rsidRPr="00350088">
        <w:rPr>
          <w:rFonts w:ascii="Times New Roman" w:eastAsia="Calibri" w:hAnsi="Times New Roman" w:cs="Times New Roman"/>
          <w:sz w:val="24"/>
          <w:szCs w:val="24"/>
        </w:rPr>
        <w:t xml:space="preserve"> пересдал математику (база) 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на «4», и получил </w:t>
      </w:r>
      <w:r w:rsidR="00182F49" w:rsidRPr="00350088">
        <w:rPr>
          <w:rFonts w:ascii="Times New Roman" w:eastAsia="Calibri" w:hAnsi="Times New Roman" w:cs="Times New Roman"/>
          <w:sz w:val="24"/>
          <w:szCs w:val="24"/>
        </w:rPr>
        <w:t xml:space="preserve"> аттестат о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 xml:space="preserve">   среднем общем образовании.</w:t>
      </w:r>
    </w:p>
    <w:p w:rsidR="00735397" w:rsidRPr="00350088" w:rsidRDefault="00735397" w:rsidP="00735397">
      <w:pPr>
        <w:numPr>
          <w:ilvl w:val="0"/>
          <w:numId w:val="5"/>
        </w:num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Информированность выпускников, их родителей, педагогов с нормативно-распорядительными документами проходила своевременно;</w:t>
      </w:r>
    </w:p>
    <w:p w:rsidR="00735397" w:rsidRPr="00350088" w:rsidRDefault="00735397" w:rsidP="00735397">
      <w:pPr>
        <w:numPr>
          <w:ilvl w:val="0"/>
          <w:numId w:val="5"/>
        </w:num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Проводился промежуточный и итоговый контроль в выпускных классах в виде письменных контрольных работ и в форме тестирования;</w:t>
      </w:r>
    </w:p>
    <w:p w:rsidR="00735397" w:rsidRPr="00350088" w:rsidRDefault="00735397" w:rsidP="00735397">
      <w:pPr>
        <w:numPr>
          <w:ilvl w:val="0"/>
          <w:numId w:val="5"/>
        </w:num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Итоговые показатели качества знаний и успеваемости выпускников 11 класса имеют отрицательную тенденцию;</w:t>
      </w:r>
    </w:p>
    <w:p w:rsidR="00274341" w:rsidRPr="00350088" w:rsidRDefault="00735397" w:rsidP="0068787B">
      <w:pPr>
        <w:numPr>
          <w:ilvl w:val="0"/>
          <w:numId w:val="5"/>
        </w:numPr>
        <w:spacing w:after="0" w:line="31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Итоговые показатели качества знаний и успеваемости выпускников 9 класса не показали тенденцию повышения  в сравн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>ении с прошлыми учебными годами</w:t>
      </w:r>
      <w:r w:rsidR="0068787B" w:rsidRPr="003500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397" w:rsidRPr="00350088" w:rsidRDefault="00735397" w:rsidP="00274341">
      <w:pPr>
        <w:spacing w:after="0" w:line="312" w:lineRule="atLeast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341" w:rsidRPr="00350088" w:rsidRDefault="00274341" w:rsidP="00687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педагогическому коллективу для стабилизации и достижения лучших  результатов государственной итоговой аттестации:</w:t>
      </w:r>
    </w:p>
    <w:p w:rsidR="0068787B" w:rsidRPr="00350088" w:rsidRDefault="0068787B" w:rsidP="0068787B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088">
        <w:rPr>
          <w:rFonts w:ascii="Times New Roman" w:eastAsia="Calibri" w:hAnsi="Times New Roman" w:cs="Times New Roman"/>
          <w:sz w:val="24"/>
          <w:szCs w:val="24"/>
        </w:rPr>
        <w:t>Необходимо всесторонне проанализировать результаты государственной (итоговой) аттестации по всем предметам, выявить проблемы в изучении предметов и наметить пути их решений;</w:t>
      </w:r>
    </w:p>
    <w:p w:rsidR="00274341" w:rsidRPr="00350088" w:rsidRDefault="00274341" w:rsidP="002743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Разработать систему исправления ошибок, продумать работу над данными пробелами систематически на каждом уроке русского языка и математики.</w:t>
      </w:r>
    </w:p>
    <w:p w:rsidR="00274341" w:rsidRPr="00350088" w:rsidRDefault="00274341" w:rsidP="002743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Продумать индивидуальную работу с </w:t>
      </w:r>
      <w:proofErr w:type="gramStart"/>
      <w:r w:rsidRPr="00350088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proofErr w:type="gram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    предмете.</w:t>
      </w:r>
    </w:p>
    <w:p w:rsidR="00274341" w:rsidRPr="00350088" w:rsidRDefault="00274341" w:rsidP="002743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Ознакомиться со структурой и уровнем трудности контрольно-измерительных материалов, тестовых баллов по предмету, средних тестовых баллов по России и РСО - Алания в  2017 году.</w:t>
      </w:r>
    </w:p>
    <w:p w:rsidR="00274341" w:rsidRPr="00350088" w:rsidRDefault="00274341" w:rsidP="002743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2016 -2017 учебного года.</w:t>
      </w:r>
    </w:p>
    <w:p w:rsidR="00274341" w:rsidRPr="00350088" w:rsidRDefault="00274341" w:rsidP="002743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Обсудить на заседании предметных методических объединениях результаты государственной итоговой аттестации выпускников 9, 11-х классов по итогам 2016-</w:t>
      </w:r>
      <w:r w:rsidRPr="00350088">
        <w:rPr>
          <w:rFonts w:ascii="Times New Roman" w:eastAsia="Times New Roman" w:hAnsi="Times New Roman" w:cs="Times New Roman"/>
          <w:sz w:val="24"/>
          <w:szCs w:val="24"/>
        </w:rPr>
        <w:lastRenderedPageBreak/>
        <w:t>2017 учебного года; проанализировать результаты года, с выявлением типичных ошибок и успехов,  разработать план повышения качества и обеспечить его выполнение в течение года.</w:t>
      </w:r>
    </w:p>
    <w:p w:rsidR="0068787B" w:rsidRPr="00350088" w:rsidRDefault="00274341" w:rsidP="0068787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Учителям-предметникам выпускных классов разработать план работы с учащимися, ориентированный не  столько  на средний результат по классу (школе), сколько на работу с разными категориями учащихся сильные (одаренные, средние, слабы</w:t>
      </w:r>
      <w:proofErr w:type="gramStart"/>
      <w:r w:rsidRPr="00350088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350088">
        <w:rPr>
          <w:rFonts w:ascii="Times New Roman" w:eastAsia="Times New Roman" w:hAnsi="Times New Roman" w:cs="Times New Roman"/>
          <w:sz w:val="24"/>
          <w:szCs w:val="24"/>
        </w:rPr>
        <w:t>группа риска). Данный подход позволит повысить и средний балл, и увеличить количес</w:t>
      </w:r>
      <w:r w:rsidR="0068787B" w:rsidRPr="00350088">
        <w:rPr>
          <w:rFonts w:ascii="Times New Roman" w:eastAsia="Times New Roman" w:hAnsi="Times New Roman" w:cs="Times New Roman"/>
          <w:sz w:val="24"/>
          <w:szCs w:val="24"/>
        </w:rPr>
        <w:t>тво учащихся с высокими баллами.</w:t>
      </w:r>
    </w:p>
    <w:p w:rsidR="00274341" w:rsidRPr="00350088" w:rsidRDefault="0068787B" w:rsidP="00274341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35008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274341" w:rsidRPr="00350088">
        <w:rPr>
          <w:rFonts w:ascii="Times New Roman" w:eastAsia="Calibri" w:hAnsi="Times New Roman" w:cs="Times New Roman"/>
          <w:sz w:val="24"/>
          <w:szCs w:val="24"/>
        </w:rPr>
        <w:t>родолжить направлять усилия учителей на отработку тестовой формы контроля, повыше</w:t>
      </w:r>
      <w:r w:rsidRPr="00350088">
        <w:rPr>
          <w:rFonts w:ascii="Times New Roman" w:eastAsia="Calibri" w:hAnsi="Times New Roman" w:cs="Times New Roman"/>
          <w:sz w:val="24"/>
          <w:szCs w:val="24"/>
        </w:rPr>
        <w:t>ния качества знаний обучающихся.</w:t>
      </w:r>
    </w:p>
    <w:bookmarkEnd w:id="0"/>
    <w:p w:rsidR="00735397" w:rsidRPr="00350088" w:rsidRDefault="00735397" w:rsidP="00735397">
      <w:pPr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787B" w:rsidRPr="00350088" w:rsidRDefault="0068787B" w:rsidP="0068787B">
      <w:pPr>
        <w:pStyle w:val="a3"/>
        <w:rPr>
          <w:b/>
        </w:rPr>
      </w:pPr>
      <w:r w:rsidRPr="00350088">
        <w:rPr>
          <w:b/>
        </w:rPr>
        <w:t>Рекомендации методическому объединению учителей гуманитарного и математического циклов: 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экзаменов;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поставить на контроль изучение тем, по которым выявлены пробелы, и более четко организовать повторение этих тем для предупреждения повтора ошибок;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провести соответствующую работу по формированию навыков орфографической и пунктуационной грамотности на повышенном уровне;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особое внимание при подготовке к экзамену обратить на формирования навыков сжатого изложения текста, умения учащимися самостоятельно делать выводы;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повторять систематически пройденный материал, начиная с 5-го класса;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активнее включать для контроля знаний тестовые технологии,</w:t>
      </w:r>
    </w:p>
    <w:p w:rsidR="0068787B" w:rsidRPr="00350088" w:rsidRDefault="0068787B" w:rsidP="006878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обобщить и систематизировать эффективные методы и технологии повышения качества </w:t>
      </w:r>
      <w:proofErr w:type="spellStart"/>
      <w:r w:rsidRPr="00350088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50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87B" w:rsidRPr="00350088" w:rsidRDefault="0068787B" w:rsidP="00735397">
      <w:pPr>
        <w:rPr>
          <w:rFonts w:ascii="Times New Roman" w:hAnsi="Times New Roman" w:cs="Times New Roman"/>
          <w:sz w:val="24"/>
          <w:szCs w:val="24"/>
        </w:rPr>
      </w:pPr>
    </w:p>
    <w:p w:rsidR="0068787B" w:rsidRPr="00350088" w:rsidRDefault="0068787B" w:rsidP="00687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87B" w:rsidRPr="00350088" w:rsidRDefault="0068787B" w:rsidP="00687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2017-2018 учебный год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психолого-педагогических условий, необходимых  для повышения  полученных результатов ГИА в 2017-2018 году (ведение диагностических карт, п</w:t>
      </w:r>
      <w:r w:rsidR="004C36F2">
        <w:rPr>
          <w:rFonts w:ascii="Times New Roman" w:eastAsia="Times New Roman" w:hAnsi="Times New Roman" w:cs="Times New Roman"/>
          <w:sz w:val="24"/>
          <w:szCs w:val="24"/>
        </w:rPr>
        <w:t>роведение, анализ и мониторинг</w:t>
      </w:r>
      <w:proofErr w:type="gramStart"/>
      <w:r w:rsidR="004C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0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тесное сотрудничество с родителями, организация и проведение дополнительных занятий по подготовке к ЕГЭ, наставничество).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передового (успешного) опыта ГИА 2017-2018 учебного года (в том числе и других школ), участие  в семинарах, </w:t>
      </w:r>
      <w:proofErr w:type="spellStart"/>
      <w:r w:rsidRPr="00350088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350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Усиление классно – обобщающего контроля выпускных классов с целью выявления </w:t>
      </w:r>
      <w:proofErr w:type="spellStart"/>
      <w:r w:rsidRPr="0035008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0088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поддержке.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t>Создание условий для увеличения количества выпускников, оканчивающих ГИА со стабильно высокими баллами.</w:t>
      </w:r>
    </w:p>
    <w:p w:rsidR="0068787B" w:rsidRPr="00350088" w:rsidRDefault="0068787B" w:rsidP="006878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08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баллов) </w:t>
      </w:r>
    </w:p>
    <w:p w:rsidR="0068787B" w:rsidRPr="00350088" w:rsidRDefault="0068787B" w:rsidP="006878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787B" w:rsidRPr="00350088" w:rsidRDefault="0068787B" w:rsidP="006878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6A23" w:rsidRPr="00350088" w:rsidRDefault="00156A23" w:rsidP="0068787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56A23" w:rsidRPr="00350088" w:rsidSect="002C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73"/>
    <w:multiLevelType w:val="multilevel"/>
    <w:tmpl w:val="CFF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A6D"/>
    <w:multiLevelType w:val="multilevel"/>
    <w:tmpl w:val="DC9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433AD"/>
    <w:multiLevelType w:val="multilevel"/>
    <w:tmpl w:val="48F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21B94"/>
    <w:multiLevelType w:val="multilevel"/>
    <w:tmpl w:val="870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7A85"/>
    <w:multiLevelType w:val="multilevel"/>
    <w:tmpl w:val="149E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D5012"/>
    <w:multiLevelType w:val="hybridMultilevel"/>
    <w:tmpl w:val="4BEA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A42E8"/>
    <w:multiLevelType w:val="hybridMultilevel"/>
    <w:tmpl w:val="1598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D4F"/>
    <w:multiLevelType w:val="hybridMultilevel"/>
    <w:tmpl w:val="80B66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F5A37"/>
    <w:multiLevelType w:val="hybridMultilevel"/>
    <w:tmpl w:val="4BEA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C4DDB"/>
    <w:multiLevelType w:val="multilevel"/>
    <w:tmpl w:val="7E4480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4BCB7A59"/>
    <w:multiLevelType w:val="multilevel"/>
    <w:tmpl w:val="DEE2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A6E09"/>
    <w:multiLevelType w:val="multilevel"/>
    <w:tmpl w:val="1FD8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93B18"/>
    <w:multiLevelType w:val="multilevel"/>
    <w:tmpl w:val="970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87FA8"/>
    <w:multiLevelType w:val="multilevel"/>
    <w:tmpl w:val="47DE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C0E1A"/>
    <w:multiLevelType w:val="multilevel"/>
    <w:tmpl w:val="5F4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397"/>
    <w:rsid w:val="00067776"/>
    <w:rsid w:val="00073237"/>
    <w:rsid w:val="00156A23"/>
    <w:rsid w:val="00182F49"/>
    <w:rsid w:val="00274341"/>
    <w:rsid w:val="002C4AD7"/>
    <w:rsid w:val="00341528"/>
    <w:rsid w:val="00350088"/>
    <w:rsid w:val="00423440"/>
    <w:rsid w:val="004C36F2"/>
    <w:rsid w:val="0068787B"/>
    <w:rsid w:val="006D324E"/>
    <w:rsid w:val="006F29CC"/>
    <w:rsid w:val="00735397"/>
    <w:rsid w:val="00766AAB"/>
    <w:rsid w:val="00A17EC6"/>
    <w:rsid w:val="00B33356"/>
    <w:rsid w:val="00ED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24E"/>
    <w:rPr>
      <w:b/>
      <w:bCs/>
    </w:rPr>
  </w:style>
  <w:style w:type="paragraph" w:styleId="a5">
    <w:name w:val="List Paragraph"/>
    <w:basedOn w:val="a"/>
    <w:uiPriority w:val="34"/>
    <w:qFormat/>
    <w:rsid w:val="0027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10</cp:revision>
  <cp:lastPrinted>2017-09-25T05:44:00Z</cp:lastPrinted>
  <dcterms:created xsi:type="dcterms:W3CDTF">2017-09-21T08:44:00Z</dcterms:created>
  <dcterms:modified xsi:type="dcterms:W3CDTF">2017-09-25T05:45:00Z</dcterms:modified>
</cp:coreProperties>
</file>