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9"/>
        </w:tabs>
        <w:ind w:left="360" w:hanging="1211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УТВЕРЖДАЮ</w:t>
      </w:r>
    </w:p>
    <w:p>
      <w:pPr>
        <w:tabs>
          <w:tab w:val="left" w:pos="1429"/>
        </w:tabs>
        <w:wordWrap w:val="0"/>
        <w:ind w:left="360" w:hanging="1211"/>
        <w:jc w:val="right"/>
        <w:rPr>
          <w:rFonts w:hint="default"/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</w:rPr>
        <w:t xml:space="preserve">Директор МБОУ </w:t>
      </w:r>
      <w:r>
        <w:rPr>
          <w:bCs/>
          <w:iCs/>
          <w:sz w:val="24"/>
          <w:szCs w:val="24"/>
          <w:lang w:val="ru-RU"/>
        </w:rPr>
        <w:t>СОШ</w:t>
      </w:r>
      <w:r>
        <w:rPr>
          <w:rFonts w:hint="default"/>
          <w:bCs/>
          <w:iCs/>
          <w:sz w:val="24"/>
          <w:szCs w:val="24"/>
          <w:lang w:val="ru-RU"/>
        </w:rPr>
        <w:t xml:space="preserve"> с.Балта</w:t>
      </w:r>
    </w:p>
    <w:p>
      <w:pPr>
        <w:tabs>
          <w:tab w:val="left" w:pos="1429"/>
        </w:tabs>
        <w:wordWrap w:val="0"/>
        <w:ind w:left="360" w:hanging="1211"/>
        <w:jc w:val="right"/>
        <w:rPr>
          <w:rFonts w:hint="default"/>
          <w:bCs/>
          <w:iCs/>
          <w:sz w:val="24"/>
          <w:szCs w:val="24"/>
          <w:lang w:val="ru-RU"/>
        </w:rPr>
      </w:pPr>
      <w:r>
        <w:rPr>
          <w:rFonts w:hint="default"/>
          <w:bCs/>
          <w:iCs/>
          <w:sz w:val="24"/>
          <w:szCs w:val="24"/>
          <w:lang w:val="ru-RU"/>
        </w:rPr>
        <w:t>Карелидзе Е.И</w:t>
      </w:r>
    </w:p>
    <w:p>
      <w:pPr>
        <w:tabs>
          <w:tab w:val="left" w:pos="1429"/>
        </w:tabs>
        <w:wordWrap w:val="0"/>
        <w:ind w:left="360" w:hanging="1211"/>
        <w:jc w:val="right"/>
        <w:rPr>
          <w:rFonts w:hint="default"/>
          <w:bCs/>
          <w:iCs/>
          <w:sz w:val="24"/>
          <w:szCs w:val="24"/>
          <w:lang w:val="ru-RU"/>
        </w:rPr>
      </w:pPr>
    </w:p>
    <w:p>
      <w:pPr>
        <w:tabs>
          <w:tab w:val="left" w:pos="1429"/>
        </w:tabs>
        <w:ind w:left="360" w:hanging="1211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</w:t>
      </w:r>
    </w:p>
    <w:p>
      <w:pPr>
        <w:pStyle w:val="10"/>
        <w:rPr>
          <w:sz w:val="24"/>
        </w:rPr>
      </w:pPr>
    </w:p>
    <w:p>
      <w:pPr>
        <w:pStyle w:val="10"/>
      </w:pPr>
      <w:r>
        <w:t>График работы и циклограмма</w:t>
      </w:r>
    </w:p>
    <w:p>
      <w:pPr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 xml:space="preserve">педагога-психолога МБОУ </w:t>
      </w:r>
      <w:r>
        <w:rPr>
          <w:b/>
          <w:sz w:val="28"/>
          <w:lang w:val="ru-RU"/>
        </w:rPr>
        <w:t>СОШ</w:t>
      </w:r>
      <w:r>
        <w:rPr>
          <w:rFonts w:hint="default"/>
          <w:b/>
          <w:sz w:val="28"/>
          <w:lang w:val="ru-RU"/>
        </w:rPr>
        <w:t xml:space="preserve"> с.Балта</w:t>
      </w:r>
    </w:p>
    <w:p>
      <w:pPr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  <w:lang w:val="ru-RU"/>
        </w:rPr>
        <w:t>Санатовой</w:t>
      </w:r>
      <w:r>
        <w:rPr>
          <w:rFonts w:hint="default"/>
          <w:b/>
          <w:sz w:val="28"/>
          <w:lang w:val="ru-RU"/>
        </w:rPr>
        <w:t xml:space="preserve"> Оксаны Ивановны</w:t>
      </w:r>
    </w:p>
    <w:p>
      <w:pPr>
        <w:jc w:val="center"/>
        <w:rPr>
          <w:rFonts w:hint="default"/>
          <w:b/>
          <w:sz w:val="28"/>
          <w:lang w:val="ru-RU"/>
        </w:rPr>
      </w:pPr>
    </w:p>
    <w:tbl>
      <w:tblPr>
        <w:tblStyle w:val="7"/>
        <w:tblW w:w="98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72"/>
        <w:gridCol w:w="6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.30-11.00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Консультирование обучающихся, педагогов  (индивидуальное, групповое)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Консультирование родителей (индивидуальное, групповое)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30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30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</w:rPr>
              <w:t>11.00-12.00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>Психодиагностика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12.00-13.30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Коррекционно-развивающие занятия и психологическое просвещение (групповые, начальная  школа)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12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12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12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>8.30-13.30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u w:val="dotted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u w:val="dotted"/>
              </w:rPr>
              <w:t>Методический день:</w:t>
            </w:r>
          </w:p>
          <w:p>
            <w:pPr>
              <w:rPr>
                <w:rFonts w:hint="default" w:ascii="Times New Roman" w:hAnsi="Times New Roman" w:eastAsia="Times New Roman" w:cs="Times New Roman"/>
                <w:i w:val="0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</w:rPr>
              <w:t>организационно-методическая работа (анализ, планирование деятельности; анализ научно-практической литературы; работа по самообразованию, в Интернете, участие в семинарах, посещение курсов, совещаний, МО и т.д.)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12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12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16" w:type="dxa"/>
          <w:cantSplit/>
          <w:trHeight w:val="312" w:hRule="atLeast"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11.00-13.00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Коррекционно-развивающие занятия (инклюзия; индивидуальные, групповые)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.30-11.00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Консультирование обучающихся, педагогов  (индивидуальное, групповое)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11.00-13.30</w:t>
            </w:r>
          </w:p>
        </w:tc>
        <w:tc>
          <w:tcPr>
            <w:tcW w:w="6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Консультирование родителей. Психологическое просвещение родителей (лекторий, род.собрания)</w:t>
            </w:r>
          </w:p>
        </w:tc>
      </w:tr>
    </w:tbl>
    <w:p>
      <w:pPr>
        <w:spacing w:before="100" w:beforeAutospacing="1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before="100" w:beforeAutospacing="1"/>
        <w:rPr>
          <w:rFonts w:hint="default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Итого: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18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часов, из которых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часов – на практическую работу с участниками учебного процесса и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часов – на организационно-методическую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работу.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1"/>
    <w:rsid w:val="000B6332"/>
    <w:rsid w:val="00205E42"/>
    <w:rsid w:val="00217C74"/>
    <w:rsid w:val="00286256"/>
    <w:rsid w:val="00355A0D"/>
    <w:rsid w:val="003708EE"/>
    <w:rsid w:val="00605A6E"/>
    <w:rsid w:val="00620C13"/>
    <w:rsid w:val="00654C76"/>
    <w:rsid w:val="00655FCD"/>
    <w:rsid w:val="006875EB"/>
    <w:rsid w:val="00860D83"/>
    <w:rsid w:val="008A337C"/>
    <w:rsid w:val="009B6BD4"/>
    <w:rsid w:val="009D591E"/>
    <w:rsid w:val="00A04137"/>
    <w:rsid w:val="00A45B1D"/>
    <w:rsid w:val="00A938C0"/>
    <w:rsid w:val="00B60CB7"/>
    <w:rsid w:val="00CB4E08"/>
    <w:rsid w:val="00D45502"/>
    <w:rsid w:val="00D92819"/>
    <w:rsid w:val="00DC1AAF"/>
    <w:rsid w:val="00E41437"/>
    <w:rsid w:val="00E463A7"/>
    <w:rsid w:val="00F242B0"/>
    <w:rsid w:val="00F64C13"/>
    <w:rsid w:val="00FB7A01"/>
    <w:rsid w:val="00FC6A7E"/>
    <w:rsid w:val="2DD41F2B"/>
    <w:rsid w:val="69B51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7"/>
    <w:basedOn w:val="1"/>
    <w:next w:val="1"/>
    <w:link w:val="12"/>
    <w:qFormat/>
    <w:uiPriority w:val="0"/>
    <w:pPr>
      <w:keepNext/>
      <w:tabs>
        <w:tab w:val="left" w:pos="284"/>
      </w:tabs>
      <w:spacing w:line="360" w:lineRule="auto"/>
      <w:outlineLvl w:val="6"/>
    </w:pPr>
    <w:rPr>
      <w:b/>
      <w:bCs/>
      <w:i/>
      <w:iCs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13"/>
    <w:uiPriority w:val="0"/>
    <w:pPr>
      <w:jc w:val="center"/>
    </w:pPr>
    <w:rPr>
      <w:b/>
      <w:bCs/>
      <w:sz w:val="36"/>
    </w:rPr>
  </w:style>
  <w:style w:type="paragraph" w:styleId="10">
    <w:name w:val="Title"/>
    <w:basedOn w:val="1"/>
    <w:link w:val="17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7 Знак"/>
    <w:basedOn w:val="6"/>
    <w:link w:val="5"/>
    <w:uiPriority w:val="0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character" w:customStyle="1" w:styleId="13">
    <w:name w:val="Основной текст Знак"/>
    <w:basedOn w:val="6"/>
    <w:link w:val="9"/>
    <w:uiPriority w:val="0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customStyle="1" w:styleId="14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5">
    <w:name w:val="Заголовок 2 Знак"/>
    <w:basedOn w:val="6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6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7">
    <w:name w:val="Название Знак"/>
    <w:basedOn w:val="6"/>
    <w:link w:val="10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8">
    <w:name w:val="Текст выноски Знак"/>
    <w:basedOn w:val="6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299</Words>
  <Characters>1705</Characters>
  <Lines>14</Lines>
  <Paragraphs>3</Paragraphs>
  <TotalTime>1</TotalTime>
  <ScaleCrop>false</ScaleCrop>
  <LinksUpToDate>false</LinksUpToDate>
  <CharactersWithSpaces>2001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2014-08-20T04:56:00Z</dcterms:created>
  <dc:creator>Админ</dc:creator>
  <cp:lastModifiedBy>google1556128962</cp:lastModifiedBy>
  <cp:lastPrinted>2015-09-07T13:51:00Z</cp:lastPrinted>
  <dcterms:modified xsi:type="dcterms:W3CDTF">2022-03-25T06:52:48Z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CEFACBB9D19E418D80ABC4DB1D40AD08</vt:lpwstr>
  </property>
</Properties>
</file>