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6" w:rsidRDefault="00410BA6"/>
    <w:p w:rsidR="005E2CC9" w:rsidRDefault="005E2CC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9" w:rsidRDefault="005E2CC9"/>
    <w:tbl>
      <w:tblPr>
        <w:tblW w:w="0" w:type="auto"/>
        <w:tblLook w:val="04A0"/>
      </w:tblPr>
      <w:tblGrid>
        <w:gridCol w:w="5920"/>
        <w:gridCol w:w="2910"/>
      </w:tblGrid>
      <w:tr w:rsidR="00E240E9" w:rsidRPr="00E240E9" w:rsidTr="00E240E9">
        <w:tc>
          <w:tcPr>
            <w:tcW w:w="592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291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240E9" w:rsidRPr="00E240E9" w:rsidTr="00E240E9">
        <w:tc>
          <w:tcPr>
            <w:tcW w:w="592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291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15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. Балта </w:t>
            </w:r>
          </w:p>
        </w:tc>
      </w:tr>
      <w:tr w:rsidR="00E240E9" w:rsidRPr="00E240E9" w:rsidTr="00E240E9">
        <w:tc>
          <w:tcPr>
            <w:tcW w:w="5920" w:type="dxa"/>
            <w:hideMark/>
          </w:tcPr>
          <w:p w:rsidR="00E240E9" w:rsidRPr="00E240E9" w:rsidRDefault="00652C64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 w:rsidR="00E240E9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2019</w:t>
            </w:r>
            <w:r w:rsidR="00E240E9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Карелидзе Е.И. _____</w:t>
            </w:r>
          </w:p>
        </w:tc>
      </w:tr>
      <w:tr w:rsidR="00E240E9" w:rsidRPr="00E240E9" w:rsidTr="00E240E9">
        <w:tc>
          <w:tcPr>
            <w:tcW w:w="592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  <w:hideMark/>
          </w:tcPr>
          <w:p w:rsidR="00E240E9" w:rsidRPr="00E240E9" w:rsidRDefault="00652C64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4 </w:t>
            </w:r>
            <w:r w:rsidR="00E240E9" w:rsidRPr="00E240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 2019</w:t>
            </w:r>
            <w:r w:rsidR="00E240E9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  <w:u w:val="single"/>
        </w:rPr>
      </w:pPr>
    </w:p>
    <w:p w:rsidR="00E240E9" w:rsidRPr="00B15FEE" w:rsidRDefault="00E240E9" w:rsidP="00E240E9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 w:rsidRPr="00B15FEE">
        <w:rPr>
          <w:rFonts w:ascii="Times New Roman" w:hAnsi="Times New Roman"/>
          <w:color w:val="auto"/>
          <w:sz w:val="36"/>
          <w:szCs w:val="36"/>
        </w:rPr>
        <w:t xml:space="preserve">Отчёт о результатах </w:t>
      </w:r>
      <w:proofErr w:type="spellStart"/>
      <w:r w:rsidRPr="00B15FEE">
        <w:rPr>
          <w:rFonts w:ascii="Times New Roman" w:hAnsi="Times New Roman"/>
          <w:color w:val="auto"/>
          <w:sz w:val="36"/>
          <w:szCs w:val="36"/>
        </w:rPr>
        <w:t>самообследования</w:t>
      </w:r>
      <w:proofErr w:type="spellEnd"/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FE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B15FE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15FEE">
        <w:rPr>
          <w:rFonts w:ascii="Times New Roman" w:hAnsi="Times New Roman" w:cs="Times New Roman"/>
          <w:sz w:val="28"/>
          <w:szCs w:val="28"/>
          <w:u w:val="single"/>
        </w:rPr>
        <w:t xml:space="preserve">. Балта им. Э. </w:t>
      </w:r>
      <w:proofErr w:type="spellStart"/>
      <w:r w:rsidRPr="00B15FEE">
        <w:rPr>
          <w:rFonts w:ascii="Times New Roman" w:hAnsi="Times New Roman" w:cs="Times New Roman"/>
          <w:sz w:val="28"/>
          <w:szCs w:val="28"/>
          <w:u w:val="single"/>
        </w:rPr>
        <w:t>Тиникашвили</w:t>
      </w:r>
      <w:proofErr w:type="spellEnd"/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FEE">
        <w:rPr>
          <w:rFonts w:ascii="Times New Roman" w:hAnsi="Times New Roman" w:cs="Times New Roman"/>
          <w:sz w:val="28"/>
          <w:szCs w:val="28"/>
          <w:u w:val="single"/>
        </w:rPr>
        <w:t xml:space="preserve">РСО – Алания, г. Владикавказ, </w:t>
      </w:r>
      <w:proofErr w:type="gramStart"/>
      <w:r w:rsidRPr="00B15FE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15FEE">
        <w:rPr>
          <w:rFonts w:ascii="Times New Roman" w:hAnsi="Times New Roman" w:cs="Times New Roman"/>
          <w:sz w:val="28"/>
          <w:szCs w:val="28"/>
          <w:u w:val="single"/>
        </w:rPr>
        <w:t>. Балта, ул. Интернациональная, 78</w:t>
      </w:r>
    </w:p>
    <w:p w:rsidR="00E240E9" w:rsidRPr="00B15FEE" w:rsidRDefault="00E240E9" w:rsidP="00E24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b/>
          <w:sz w:val="20"/>
        </w:rPr>
      </w:pPr>
    </w:p>
    <w:p w:rsidR="00E240E9" w:rsidRPr="00E240E9" w:rsidRDefault="00E240E9" w:rsidP="00E240E9">
      <w:pPr>
        <w:framePr w:hSpace="141" w:wrap="auto" w:vAnchor="text" w:hAnchor="page" w:x="4820" w:y="1"/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Default="00E240E9" w:rsidP="00B15FEE">
      <w:pPr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C64" w:rsidRDefault="00E240E9" w:rsidP="00652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1514475" cy="8667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E9" w:rsidRPr="00652C64" w:rsidRDefault="00652C64" w:rsidP="00652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240E9" w:rsidRPr="00B15F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2CC9" w:rsidRDefault="005E2CC9" w:rsidP="00A54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ED" w:rsidRDefault="00E240E9" w:rsidP="00A54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54DED" w:rsidRDefault="00A54DED" w:rsidP="00A54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40E9" w:rsidRPr="00A54DED" w:rsidRDefault="00C34323" w:rsidP="00C34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FEE" w:rsidRPr="00A54D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54DED" w:rsidRPr="00A54DED">
        <w:rPr>
          <w:rFonts w:ascii="Times New Roman" w:hAnsi="Times New Roman" w:cs="Times New Roman"/>
          <w:b/>
          <w:sz w:val="28"/>
          <w:szCs w:val="28"/>
        </w:rPr>
        <w:t xml:space="preserve">1. Аналитическая часть </w:t>
      </w:r>
    </w:p>
    <w:p w:rsidR="00B15FEE" w:rsidRPr="00A54DED" w:rsidRDefault="00E240E9" w:rsidP="00A54DE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DED">
        <w:rPr>
          <w:rFonts w:ascii="Times New Roman" w:hAnsi="Times New Roman" w:cs="Times New Roman"/>
          <w:sz w:val="28"/>
          <w:szCs w:val="28"/>
        </w:rPr>
        <w:t xml:space="preserve">Общие сведения об образовательном учреждении 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организацией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Внутренняя система оценки качества образования 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</w:p>
    <w:p w:rsidR="00A54DED" w:rsidRPr="00A54DED" w:rsidRDefault="00B15FEE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5FEE">
        <w:rPr>
          <w:rFonts w:ascii="Times New Roman" w:eastAsia="Times New Roman" w:hAnsi="Times New Roman" w:cs="Times New Roman"/>
          <w:sz w:val="28"/>
          <w:szCs w:val="28"/>
        </w:rPr>
        <w:t>Учебно-методическое  и библиотечно-информационное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5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EE" w:rsidRPr="00B15FEE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</w:t>
      </w:r>
      <w:r w:rsidR="00B15FEE" w:rsidRPr="00B15F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15FEE" w:rsidRDefault="00B15FEE" w:rsidP="00B15FEE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FEE" w:rsidRDefault="00A54DED" w:rsidP="00A54DE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15FEE" w:rsidRPr="00A54DE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Результаты анализа показателей деятельности</w:t>
      </w:r>
    </w:p>
    <w:p w:rsidR="00E240E9" w:rsidRPr="00A54DED" w:rsidRDefault="00A54DED" w:rsidP="00A54DED">
      <w:pPr>
        <w:tabs>
          <w:tab w:val="left" w:pos="915"/>
        </w:tabs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54D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A54DED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A54D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Default="00E240E9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A54DED" w:rsidRPr="00B13AFE" w:rsidRDefault="00A54DED" w:rsidP="00E240E9">
      <w:pPr>
        <w:jc w:val="both"/>
        <w:rPr>
          <w:b/>
        </w:rPr>
      </w:pPr>
    </w:p>
    <w:p w:rsidR="00D61A04" w:rsidRDefault="00D61A04" w:rsidP="00D61A04">
      <w:pPr>
        <w:pStyle w:val="Style18"/>
        <w:widowControl/>
        <w:tabs>
          <w:tab w:val="left" w:pos="1133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C34323" w:rsidRDefault="00C34323" w:rsidP="00D61A04">
      <w:pPr>
        <w:pStyle w:val="Style18"/>
        <w:widowControl/>
        <w:tabs>
          <w:tab w:val="left" w:pos="1133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C34323" w:rsidRPr="00E240E9" w:rsidRDefault="00C34323" w:rsidP="00D61A04">
      <w:pPr>
        <w:pStyle w:val="Style18"/>
        <w:widowControl/>
        <w:tabs>
          <w:tab w:val="left" w:pos="1133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D61A04" w:rsidRPr="00E240E9" w:rsidRDefault="00677E3A" w:rsidP="0067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Аналитическая часть</w:t>
      </w:r>
    </w:p>
    <w:p w:rsidR="00D61A04" w:rsidRPr="00E240E9" w:rsidRDefault="00677E3A" w:rsidP="00677E3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D61A04" w:rsidRPr="00E240E9" w:rsidRDefault="00D61A04" w:rsidP="00D61A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1.1. Полное наименование в соответствии с уставом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- Муниципальное бюджетное общеобразовательное учреждение средняя общеобразовательная школа </w:t>
      </w:r>
      <w:proofErr w:type="gramStart"/>
      <w:r w:rsidRPr="00E240E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E240E9">
        <w:rPr>
          <w:rFonts w:ascii="Times New Roman" w:hAnsi="Times New Roman" w:cs="Times New Roman"/>
          <w:sz w:val="28"/>
          <w:szCs w:val="28"/>
          <w:u w:val="single"/>
        </w:rPr>
        <w:t>Балта</w:t>
      </w:r>
      <w:proofErr w:type="gramEnd"/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 имени кавалера Красной звезды и ордена Мужества Эдуарда Васильевича </w:t>
      </w:r>
      <w:proofErr w:type="spellStart"/>
      <w:r w:rsidRPr="00E240E9">
        <w:rPr>
          <w:rFonts w:ascii="Times New Roman" w:hAnsi="Times New Roman" w:cs="Times New Roman"/>
          <w:sz w:val="28"/>
          <w:szCs w:val="28"/>
          <w:u w:val="single"/>
        </w:rPr>
        <w:t>Тиникашвили</w:t>
      </w:r>
      <w:proofErr w:type="spellEnd"/>
      <w:r w:rsidRPr="00E240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1.2. Адрес: 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240E9">
        <w:rPr>
          <w:rFonts w:ascii="Times New Roman" w:hAnsi="Times New Roman" w:cs="Times New Roman"/>
          <w:sz w:val="28"/>
          <w:szCs w:val="28"/>
        </w:rPr>
        <w:t xml:space="preserve">юридический– 362901,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РСО – Алания, г. Владикавказ, с. Балта, ул. Интернациональная, 78</w:t>
      </w:r>
      <w:proofErr w:type="gramEnd"/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 xml:space="preserve">фактический– 362901,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РСО – Алания, г. Владикавказ, с. Балта, ул. Интернациональная, 78</w:t>
      </w:r>
      <w:proofErr w:type="gramEnd"/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1.3. Телефон-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8 (8672) 69-31-44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0E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E240E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240E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7" w:history="1">
        <w:r w:rsidRPr="00E240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vl_balta@list.ru</w:t>
        </w:r>
      </w:hyperlink>
      <w:r w:rsidRPr="00E24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>1.4.  Устав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-   23 декабря  2016 года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1.5. Учредитель -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Местного Самоуправления </w:t>
      </w:r>
      <w:proofErr w:type="gramStart"/>
      <w:r w:rsidRPr="00E240E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E240E9">
        <w:rPr>
          <w:rFonts w:ascii="Times New Roman" w:hAnsi="Times New Roman" w:cs="Times New Roman"/>
          <w:sz w:val="28"/>
          <w:szCs w:val="28"/>
          <w:u w:val="single"/>
        </w:rPr>
        <w:t>. Владикавказа</w:t>
      </w: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1.6.  Учредительный договор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- №15 от 10.04.2013г.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>1.7.  Свидетельство о постановке на учет  юридического лица в налоговом органе</w:t>
      </w:r>
      <w:r w:rsidR="00652C64">
        <w:rPr>
          <w:rFonts w:ascii="Times New Roman" w:hAnsi="Times New Roman" w:cs="Times New Roman"/>
          <w:sz w:val="28"/>
          <w:szCs w:val="28"/>
        </w:rPr>
        <w:t xml:space="preserve"> </w:t>
      </w:r>
      <w:r w:rsidRPr="00E240E9">
        <w:rPr>
          <w:rFonts w:ascii="Times New Roman" w:hAnsi="Times New Roman" w:cs="Times New Roman"/>
          <w:sz w:val="28"/>
          <w:szCs w:val="28"/>
        </w:rPr>
        <w:t xml:space="preserve">-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серия 15 №000978973, 08.09.1995г., ИНН- 1501002603</w:t>
      </w:r>
    </w:p>
    <w:p w:rsidR="00D61A04" w:rsidRPr="00E240E9" w:rsidRDefault="00D61A04" w:rsidP="00D61A0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1.8. Свидетельство о внесении записи в Единый  государственный реестр  юридических лиц -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18.01.2013 г. за государственным регистрационным номером 2131513002135 </w:t>
      </w:r>
    </w:p>
    <w:p w:rsidR="00D61A04" w:rsidRPr="00E240E9" w:rsidRDefault="00D61A04" w:rsidP="00D61A0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  <w:u w:val="single"/>
        </w:rPr>
        <w:t>серия 15 №001014678</w:t>
      </w:r>
    </w:p>
    <w:p w:rsidR="00D61A04" w:rsidRPr="00E240E9" w:rsidRDefault="00D61A04" w:rsidP="00D61A0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Свидетельство о праве на имущество:</w:t>
      </w:r>
    </w:p>
    <w:p w:rsidR="00D61A04" w:rsidRPr="00E240E9" w:rsidRDefault="00D61A04" w:rsidP="00D61A04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- 1. Литер «Ж» 15АБ 084803   08.05.2013г. </w:t>
      </w:r>
    </w:p>
    <w:p w:rsidR="00D61A04" w:rsidRPr="00E240E9" w:rsidRDefault="00D61A04" w:rsidP="00D61A04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- 1. Литер «В» 15АБ 084802    08.05.2013г.</w:t>
      </w:r>
    </w:p>
    <w:p w:rsidR="00D61A04" w:rsidRPr="00E240E9" w:rsidRDefault="00D61A04" w:rsidP="00D61A04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- 1. Литер «К» 15АБ 084804    08.05.2013г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1.10. Свидетельство о праве на земельный участо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9">
        <w:rPr>
          <w:rFonts w:ascii="Times New Roman" w:hAnsi="Times New Roman" w:cs="Times New Roman"/>
          <w:sz w:val="28"/>
          <w:szCs w:val="28"/>
          <w:u w:val="single"/>
        </w:rPr>
        <w:t>Свидетельсво</w:t>
      </w:r>
      <w:proofErr w:type="spellEnd"/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 о государственной  регистрации права</w:t>
      </w:r>
      <w:r w:rsidRPr="00E240E9">
        <w:rPr>
          <w:rFonts w:ascii="Times New Roman" w:hAnsi="Times New Roman" w:cs="Times New Roman"/>
          <w:sz w:val="28"/>
          <w:szCs w:val="28"/>
        </w:rPr>
        <w:t xml:space="preserve"> 15-15/001-15/001/124/2015-578/1 от 05.12.2015 года</w:t>
      </w:r>
    </w:p>
    <w:p w:rsidR="00D61A04" w:rsidRPr="00E240E9" w:rsidRDefault="00D61A04" w:rsidP="00D61A04">
      <w:pPr>
        <w:pStyle w:val="a6"/>
        <w:ind w:left="3828" w:hanging="3828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1.11.Лицензия на </w:t>
      </w:r>
      <w:proofErr w:type="gramStart"/>
      <w:r w:rsidRPr="00E240E9">
        <w:rPr>
          <w:sz w:val="28"/>
          <w:szCs w:val="28"/>
        </w:rPr>
        <w:t>право ведения</w:t>
      </w:r>
      <w:proofErr w:type="gramEnd"/>
      <w:r w:rsidRPr="00E240E9">
        <w:rPr>
          <w:sz w:val="28"/>
          <w:szCs w:val="28"/>
        </w:rPr>
        <w:t xml:space="preserve"> образовательной деятельности-  </w:t>
      </w:r>
    </w:p>
    <w:p w:rsidR="00D61A04" w:rsidRPr="00E240E9" w:rsidRDefault="00D61A04" w:rsidP="00D61A04">
      <w:pPr>
        <w:pStyle w:val="a6"/>
        <w:ind w:left="3828" w:hanging="3828"/>
        <w:jc w:val="both"/>
        <w:rPr>
          <w:sz w:val="28"/>
          <w:szCs w:val="28"/>
          <w:u w:val="single"/>
        </w:rPr>
      </w:pPr>
      <w:r w:rsidRPr="00E240E9">
        <w:rPr>
          <w:sz w:val="28"/>
          <w:szCs w:val="28"/>
          <w:u w:val="single"/>
        </w:rPr>
        <w:lastRenderedPageBreak/>
        <w:t>Серия 15 ЛО</w:t>
      </w:r>
      <w:proofErr w:type="gramStart"/>
      <w:r w:rsidRPr="00E240E9">
        <w:rPr>
          <w:sz w:val="28"/>
          <w:szCs w:val="28"/>
          <w:u w:val="single"/>
        </w:rPr>
        <w:t>1</w:t>
      </w:r>
      <w:proofErr w:type="gramEnd"/>
      <w:r w:rsidRPr="00E240E9">
        <w:rPr>
          <w:sz w:val="28"/>
          <w:szCs w:val="28"/>
          <w:u w:val="single"/>
        </w:rPr>
        <w:t xml:space="preserve"> №0001500.  Выдан</w:t>
      </w:r>
      <w:proofErr w:type="gramStart"/>
      <w:r w:rsidRPr="00E240E9">
        <w:rPr>
          <w:sz w:val="28"/>
          <w:szCs w:val="28"/>
          <w:u w:val="single"/>
        </w:rPr>
        <w:t>о-</w:t>
      </w:r>
      <w:proofErr w:type="gramEnd"/>
      <w:r w:rsidRPr="00E240E9">
        <w:rPr>
          <w:sz w:val="28"/>
          <w:szCs w:val="28"/>
          <w:u w:val="single"/>
        </w:rPr>
        <w:t xml:space="preserve"> Министерство образования и науки республики Северная Осетия- Алания ; регистрационный номер №2556 от 19.04.2017 г.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  <w:u w:val="single"/>
        </w:rPr>
      </w:pPr>
      <w:r w:rsidRPr="00E240E9">
        <w:rPr>
          <w:sz w:val="28"/>
          <w:szCs w:val="28"/>
        </w:rPr>
        <w:t xml:space="preserve">1.12. Свидетельство о государственной аккредитации – </w:t>
      </w:r>
      <w:r w:rsidRPr="00E240E9">
        <w:rPr>
          <w:sz w:val="28"/>
          <w:szCs w:val="28"/>
          <w:u w:val="single"/>
        </w:rPr>
        <w:t>Серия 15</w:t>
      </w:r>
      <w:proofErr w:type="gramStart"/>
      <w:r w:rsidRPr="00E240E9">
        <w:rPr>
          <w:sz w:val="28"/>
          <w:szCs w:val="28"/>
          <w:u w:val="single"/>
        </w:rPr>
        <w:t xml:space="preserve"> А</w:t>
      </w:r>
      <w:proofErr w:type="gramEnd"/>
      <w:r w:rsidRPr="00E240E9">
        <w:rPr>
          <w:sz w:val="28"/>
          <w:szCs w:val="28"/>
          <w:u w:val="single"/>
        </w:rPr>
        <w:t xml:space="preserve"> 02  №0000124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  <w:u w:val="single"/>
        </w:rPr>
      </w:pPr>
      <w:proofErr w:type="spellStart"/>
      <w:r w:rsidRPr="00E240E9">
        <w:rPr>
          <w:sz w:val="28"/>
          <w:szCs w:val="28"/>
          <w:u w:val="single"/>
        </w:rPr>
        <w:t>Регис</w:t>
      </w:r>
      <w:proofErr w:type="spellEnd"/>
      <w:r w:rsidRPr="00E240E9">
        <w:rPr>
          <w:sz w:val="28"/>
          <w:szCs w:val="28"/>
          <w:u w:val="single"/>
        </w:rPr>
        <w:t>. Номер № 1164 от 21.02.2018 года. Выдан</w:t>
      </w:r>
      <w:proofErr w:type="gramStart"/>
      <w:r w:rsidRPr="00E240E9">
        <w:rPr>
          <w:sz w:val="28"/>
          <w:szCs w:val="28"/>
          <w:u w:val="single"/>
        </w:rPr>
        <w:t>о-</w:t>
      </w:r>
      <w:proofErr w:type="gramEnd"/>
      <w:r w:rsidRPr="00E240E9">
        <w:rPr>
          <w:sz w:val="28"/>
          <w:szCs w:val="28"/>
          <w:u w:val="single"/>
        </w:rPr>
        <w:t xml:space="preserve"> Министерством образования и науки РСО- Алания.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1.13. Филиалы (структурное подразделение) – МБДОУ </w:t>
      </w:r>
      <w:proofErr w:type="gramStart"/>
      <w:r w:rsidRPr="00E240E9">
        <w:rPr>
          <w:sz w:val="28"/>
          <w:szCs w:val="28"/>
        </w:rPr>
        <w:t>с</w:t>
      </w:r>
      <w:proofErr w:type="gramEnd"/>
      <w:r w:rsidRPr="00E240E9">
        <w:rPr>
          <w:sz w:val="28"/>
          <w:szCs w:val="28"/>
        </w:rPr>
        <w:t>. Балта, ул. Интернациональная , 136</w:t>
      </w:r>
    </w:p>
    <w:p w:rsidR="007315AC" w:rsidRPr="00E240E9" w:rsidRDefault="007315AC" w:rsidP="007315AC">
      <w:pPr>
        <w:pStyle w:val="Style5"/>
        <w:widowControl/>
        <w:rPr>
          <w:rStyle w:val="FontStyle40"/>
          <w:sz w:val="28"/>
          <w:szCs w:val="28"/>
          <w:u w:val="single"/>
        </w:rPr>
      </w:pPr>
      <w:r w:rsidRPr="00E240E9">
        <w:rPr>
          <w:sz w:val="28"/>
          <w:szCs w:val="28"/>
        </w:rPr>
        <w:t xml:space="preserve">1.14. </w:t>
      </w:r>
      <w:r w:rsidRPr="00E240E9">
        <w:rPr>
          <w:rStyle w:val="FontStyle40"/>
          <w:sz w:val="28"/>
          <w:szCs w:val="28"/>
        </w:rPr>
        <w:t>Руководитель образовательного учреждения:</w:t>
      </w:r>
    </w:p>
    <w:tbl>
      <w:tblPr>
        <w:tblStyle w:val="a9"/>
        <w:tblW w:w="9118" w:type="dxa"/>
        <w:tblLayout w:type="fixed"/>
        <w:tblLook w:val="04A0"/>
      </w:tblPr>
      <w:tblGrid>
        <w:gridCol w:w="2802"/>
        <w:gridCol w:w="1588"/>
        <w:gridCol w:w="2522"/>
        <w:gridCol w:w="575"/>
        <w:gridCol w:w="923"/>
        <w:gridCol w:w="708"/>
      </w:tblGrid>
      <w:tr w:rsidR="007315AC" w:rsidRPr="00E240E9" w:rsidTr="00677E3A">
        <w:trPr>
          <w:cantSplit/>
          <w:trHeight w:val="3495"/>
        </w:trPr>
        <w:tc>
          <w:tcPr>
            <w:tcW w:w="2802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588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2522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575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92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708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7315AC" w:rsidRPr="00E240E9" w:rsidTr="00677E3A">
        <w:trPr>
          <w:trHeight w:val="463"/>
        </w:trPr>
        <w:tc>
          <w:tcPr>
            <w:tcW w:w="2802" w:type="dxa"/>
          </w:tcPr>
          <w:p w:rsidR="007315AC" w:rsidRPr="00E240E9" w:rsidRDefault="007315AC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Карелидзе Емзари Ираклиевич</w:t>
            </w:r>
          </w:p>
        </w:tc>
        <w:tc>
          <w:tcPr>
            <w:tcW w:w="1588" w:type="dxa"/>
          </w:tcPr>
          <w:p w:rsidR="007315AC" w:rsidRPr="00E240E9" w:rsidRDefault="007315AC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8(8672)69-31-44</w:t>
            </w:r>
          </w:p>
        </w:tc>
        <w:tc>
          <w:tcPr>
            <w:tcW w:w="2522" w:type="dxa"/>
          </w:tcPr>
          <w:p w:rsidR="007315AC" w:rsidRPr="00E240E9" w:rsidRDefault="00677E3A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Учитель физической культуры</w:t>
            </w:r>
          </w:p>
        </w:tc>
        <w:tc>
          <w:tcPr>
            <w:tcW w:w="575" w:type="dxa"/>
          </w:tcPr>
          <w:p w:rsidR="007315AC" w:rsidRPr="00E240E9" w:rsidRDefault="00677E3A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2</w:t>
            </w:r>
            <w:r w:rsidR="00652C64">
              <w:rPr>
                <w:rStyle w:val="FontStyle40"/>
                <w:sz w:val="28"/>
                <w:szCs w:val="28"/>
                <w:u w:val="single"/>
              </w:rPr>
              <w:t>7</w:t>
            </w:r>
          </w:p>
        </w:tc>
        <w:tc>
          <w:tcPr>
            <w:tcW w:w="923" w:type="dxa"/>
          </w:tcPr>
          <w:p w:rsidR="007315AC" w:rsidRPr="00E240E9" w:rsidRDefault="00677E3A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</w:t>
            </w:r>
            <w:r w:rsidR="00652C64">
              <w:rPr>
                <w:rStyle w:val="FontStyle40"/>
                <w:sz w:val="28"/>
                <w:szCs w:val="28"/>
                <w:u w:val="single"/>
              </w:rPr>
              <w:t>7</w:t>
            </w:r>
          </w:p>
        </w:tc>
        <w:tc>
          <w:tcPr>
            <w:tcW w:w="708" w:type="dxa"/>
          </w:tcPr>
          <w:p w:rsidR="007315AC" w:rsidRPr="00E240E9" w:rsidRDefault="00652C64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</w:t>
            </w:r>
            <w:r w:rsidR="00677E3A" w:rsidRPr="00E240E9">
              <w:rPr>
                <w:rStyle w:val="FontStyle40"/>
                <w:sz w:val="28"/>
                <w:szCs w:val="28"/>
                <w:u w:val="single"/>
              </w:rPr>
              <w:t xml:space="preserve"> год</w:t>
            </w:r>
            <w:r>
              <w:rPr>
                <w:rStyle w:val="FontStyle40"/>
                <w:sz w:val="28"/>
                <w:szCs w:val="28"/>
                <w:u w:val="single"/>
              </w:rPr>
              <w:t>а</w:t>
            </w:r>
          </w:p>
        </w:tc>
      </w:tr>
    </w:tbl>
    <w:p w:rsidR="007315AC" w:rsidRPr="00E240E9" w:rsidRDefault="007315AC" w:rsidP="007315AC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</w:p>
    <w:p w:rsidR="007315AC" w:rsidRPr="00E240E9" w:rsidRDefault="007315AC" w:rsidP="007315AC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  <w:r w:rsidRPr="00E240E9">
        <w:rPr>
          <w:rStyle w:val="FontStyle40"/>
          <w:sz w:val="28"/>
          <w:szCs w:val="28"/>
          <w:u w:val="single"/>
        </w:rPr>
        <w:t>1.15. Заместители руководителя</w:t>
      </w:r>
    </w:p>
    <w:tbl>
      <w:tblPr>
        <w:tblStyle w:val="a9"/>
        <w:tblW w:w="9138" w:type="dxa"/>
        <w:tblLayout w:type="fixed"/>
        <w:tblLook w:val="04A0"/>
      </w:tblPr>
      <w:tblGrid>
        <w:gridCol w:w="1876"/>
        <w:gridCol w:w="1476"/>
        <w:gridCol w:w="1693"/>
        <w:gridCol w:w="1159"/>
        <w:gridCol w:w="1275"/>
        <w:gridCol w:w="553"/>
        <w:gridCol w:w="553"/>
        <w:gridCol w:w="553"/>
      </w:tblGrid>
      <w:tr w:rsidR="007315AC" w:rsidRPr="00E240E9" w:rsidTr="00677E3A">
        <w:trPr>
          <w:cantSplit/>
          <w:trHeight w:val="3486"/>
        </w:trPr>
        <w:tc>
          <w:tcPr>
            <w:tcW w:w="18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4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1693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должность</w:t>
            </w:r>
          </w:p>
        </w:tc>
        <w:tc>
          <w:tcPr>
            <w:tcW w:w="1159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 w:rsidRPr="00E240E9">
              <w:rPr>
                <w:rStyle w:val="FontStyle40"/>
                <w:sz w:val="28"/>
                <w:szCs w:val="28"/>
              </w:rPr>
              <w:t>Курирумое</w:t>
            </w:r>
            <w:proofErr w:type="spellEnd"/>
            <w:r w:rsidRPr="00E240E9">
              <w:rPr>
                <w:rStyle w:val="FontStyle40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275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55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55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55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7315AC" w:rsidRPr="00E240E9" w:rsidTr="00677E3A">
        <w:trPr>
          <w:trHeight w:val="337"/>
        </w:trPr>
        <w:tc>
          <w:tcPr>
            <w:tcW w:w="18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Павлиашвили Ирина Георгиевна</w:t>
            </w:r>
          </w:p>
        </w:tc>
        <w:tc>
          <w:tcPr>
            <w:tcW w:w="14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8(8672)69-31-44</w:t>
            </w:r>
          </w:p>
        </w:tc>
        <w:tc>
          <w:tcPr>
            <w:tcW w:w="169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Заместитель директора по УВР</w:t>
            </w:r>
          </w:p>
        </w:tc>
        <w:tc>
          <w:tcPr>
            <w:tcW w:w="1159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Начальная школа, естественно-матема</w:t>
            </w:r>
            <w:r w:rsidRPr="00E240E9">
              <w:rPr>
                <w:rStyle w:val="FontStyle40"/>
                <w:sz w:val="28"/>
                <w:szCs w:val="28"/>
                <w:u w:val="single"/>
              </w:rPr>
              <w:lastRenderedPageBreak/>
              <w:t>тический цикл</w:t>
            </w:r>
          </w:p>
        </w:tc>
        <w:tc>
          <w:tcPr>
            <w:tcW w:w="1275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lastRenderedPageBreak/>
              <w:t>Педагог-психолог</w:t>
            </w:r>
          </w:p>
        </w:tc>
        <w:tc>
          <w:tcPr>
            <w:tcW w:w="55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</w:t>
            </w:r>
            <w:r w:rsidR="00652C64">
              <w:rPr>
                <w:rStyle w:val="FontStyle40"/>
                <w:sz w:val="28"/>
                <w:szCs w:val="28"/>
                <w:u w:val="single"/>
              </w:rPr>
              <w:t>9</w:t>
            </w:r>
          </w:p>
        </w:tc>
        <w:tc>
          <w:tcPr>
            <w:tcW w:w="55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</w:t>
            </w:r>
            <w:r w:rsidR="00652C64">
              <w:rPr>
                <w:rStyle w:val="FontStyle40"/>
                <w:sz w:val="28"/>
                <w:szCs w:val="28"/>
                <w:u w:val="single"/>
              </w:rPr>
              <w:t>9</w:t>
            </w:r>
          </w:p>
        </w:tc>
        <w:tc>
          <w:tcPr>
            <w:tcW w:w="55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</w:t>
            </w:r>
            <w:r w:rsidR="00652C64">
              <w:rPr>
                <w:rStyle w:val="FontStyle40"/>
                <w:sz w:val="28"/>
                <w:szCs w:val="28"/>
                <w:u w:val="single"/>
              </w:rPr>
              <w:t>3</w:t>
            </w:r>
          </w:p>
        </w:tc>
      </w:tr>
    </w:tbl>
    <w:p w:rsidR="007315AC" w:rsidRPr="00E240E9" w:rsidRDefault="007315AC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D61A04" w:rsidRPr="00E240E9" w:rsidRDefault="007315AC" w:rsidP="00D61A04">
      <w:pPr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1.16</w:t>
      </w:r>
      <w:r w:rsidR="00D61A04" w:rsidRPr="00E240E9">
        <w:rPr>
          <w:rFonts w:ascii="Times New Roman" w:hAnsi="Times New Roman" w:cs="Times New Roman"/>
          <w:sz w:val="28"/>
          <w:szCs w:val="28"/>
        </w:rPr>
        <w:t xml:space="preserve">.  </w:t>
      </w:r>
      <w:r w:rsidR="00AD062D" w:rsidRPr="00E240E9">
        <w:rPr>
          <w:rFonts w:ascii="Times New Roman" w:hAnsi="Times New Roman" w:cs="Times New Roman"/>
          <w:sz w:val="28"/>
          <w:szCs w:val="28"/>
        </w:rPr>
        <w:t>В своей деятельности образовательное учреждение  р</w:t>
      </w:r>
      <w:r w:rsidR="00677E3A" w:rsidRPr="00E240E9">
        <w:rPr>
          <w:rFonts w:ascii="Times New Roman" w:hAnsi="Times New Roman" w:cs="Times New Roman"/>
          <w:sz w:val="28"/>
          <w:szCs w:val="28"/>
        </w:rPr>
        <w:t>уководствуются</w:t>
      </w:r>
      <w:r w:rsidR="00AD062D" w:rsidRPr="00E240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62D" w:rsidRPr="00E240E9" w:rsidRDefault="00AD062D" w:rsidP="00AD062D">
      <w:pPr>
        <w:pStyle w:val="Style18"/>
        <w:widowControl/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-</w:t>
      </w:r>
      <w:r w:rsidRPr="00E240E9">
        <w:rPr>
          <w:rStyle w:val="FontStyle40"/>
          <w:sz w:val="28"/>
          <w:szCs w:val="28"/>
        </w:rPr>
        <w:tab/>
        <w:t xml:space="preserve">основными федеральными, региональными и муниципальными нормативно-правовыми актами, регламентирующими работу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>. Балта;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программа развития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="00677E3A" w:rsidRPr="00E240E9">
        <w:rPr>
          <w:rStyle w:val="FontStyle40"/>
          <w:sz w:val="28"/>
          <w:szCs w:val="28"/>
        </w:rPr>
        <w:t xml:space="preserve"> на 2017-2021 годы</w:t>
      </w:r>
      <w:r w:rsidRPr="00E240E9">
        <w:rPr>
          <w:rStyle w:val="FontStyle40"/>
          <w:sz w:val="28"/>
          <w:szCs w:val="28"/>
        </w:rPr>
        <w:t>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образовательная программа  ООП НОО, ООП ООО, ООП СОО;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календарно - тематические планы;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годовой план работы МБОУ СОШ с. Балта</w:t>
      </w:r>
      <w:proofErr w:type="gramStart"/>
      <w:r w:rsidRPr="00E240E9">
        <w:rPr>
          <w:rStyle w:val="FontStyle40"/>
          <w:sz w:val="28"/>
          <w:szCs w:val="28"/>
        </w:rPr>
        <w:t xml:space="preserve"> ;</w:t>
      </w:r>
      <w:proofErr w:type="gramEnd"/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приказы и распоряжения руководителя по основной деятельности;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санитарно-эпидемиологическое заключение;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отчеты по итогам деятельности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Балта им. Э. </w:t>
      </w:r>
      <w:proofErr w:type="spellStart"/>
      <w:r w:rsidRPr="00E240E9">
        <w:rPr>
          <w:rStyle w:val="FontStyle40"/>
          <w:sz w:val="28"/>
          <w:szCs w:val="28"/>
        </w:rPr>
        <w:t>Тиникашвили</w:t>
      </w:r>
      <w:proofErr w:type="spellEnd"/>
      <w:r w:rsidRPr="00E240E9">
        <w:rPr>
          <w:rStyle w:val="FontStyle40"/>
          <w:sz w:val="28"/>
          <w:szCs w:val="28"/>
        </w:rPr>
        <w:t xml:space="preserve"> за прошедшие годы;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акты готовности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Pr="00E240E9">
        <w:rPr>
          <w:rStyle w:val="FontStyle40"/>
          <w:sz w:val="28"/>
          <w:szCs w:val="28"/>
        </w:rPr>
        <w:t xml:space="preserve">  к новому учебному году;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договоры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Pr="00E240E9">
        <w:rPr>
          <w:rStyle w:val="FontStyle40"/>
          <w:sz w:val="28"/>
          <w:szCs w:val="28"/>
        </w:rPr>
        <w:t xml:space="preserve"> с родителями (законными представителями);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протоколы заседаний Педагогического совета;</w:t>
      </w:r>
    </w:p>
    <w:p w:rsidR="00AD062D" w:rsidRPr="00E240E9" w:rsidRDefault="00AD062D" w:rsidP="00AD062D">
      <w:pPr>
        <w:pStyle w:val="Style18"/>
        <w:widowControl/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-</w:t>
      </w:r>
      <w:r w:rsidRPr="00E240E9">
        <w:rPr>
          <w:rStyle w:val="FontStyle40"/>
          <w:sz w:val="28"/>
          <w:szCs w:val="28"/>
        </w:rPr>
        <w:tab/>
        <w:t xml:space="preserve">рабочие программы (планы воспитательно-образовательной работы) педагогов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Pr="00E240E9">
        <w:rPr>
          <w:rStyle w:val="FontStyle40"/>
          <w:sz w:val="28"/>
          <w:szCs w:val="28"/>
        </w:rPr>
        <w:t xml:space="preserve">  (их соответствие основной образовательной программе);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планы работы кружков;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расписание разных видов деятельности;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план повышения профессиональной компетентности педагогов;</w:t>
      </w:r>
    </w:p>
    <w:p w:rsidR="00AD062D" w:rsidRPr="00E240E9" w:rsidRDefault="00AD062D" w:rsidP="00AD062D">
      <w:pPr>
        <w:pStyle w:val="Style18"/>
        <w:widowControl/>
        <w:numPr>
          <w:ilvl w:val="0"/>
          <w:numId w:val="4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журнал учета проверок должностными лицами органов государственного контроля.</w:t>
      </w:r>
    </w:p>
    <w:p w:rsidR="00AD062D" w:rsidRPr="00E240E9" w:rsidRDefault="00AD062D" w:rsidP="00AD062D">
      <w:pPr>
        <w:pStyle w:val="Style18"/>
        <w:widowControl/>
        <w:tabs>
          <w:tab w:val="left" w:pos="1128"/>
        </w:tabs>
        <w:spacing w:line="240" w:lineRule="auto"/>
        <w:ind w:left="567" w:firstLine="0"/>
        <w:rPr>
          <w:sz w:val="28"/>
          <w:szCs w:val="28"/>
        </w:rPr>
      </w:pPr>
      <w:r w:rsidRPr="00E240E9">
        <w:rPr>
          <w:rStyle w:val="FontStyle40"/>
          <w:sz w:val="28"/>
          <w:szCs w:val="28"/>
        </w:rPr>
        <w:t>-</w:t>
      </w:r>
      <w:r w:rsidRPr="00E240E9">
        <w:rPr>
          <w:rStyle w:val="FontStyle40"/>
          <w:sz w:val="28"/>
          <w:szCs w:val="28"/>
        </w:rPr>
        <w:tab/>
        <w:t xml:space="preserve">все внутренние локальные акты, регламентирующие образовательную деятельность: 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 работников;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Коллективный договор;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Штатное расписание работников;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приема детей в МБОУ  СОШ </w:t>
      </w:r>
      <w:proofErr w:type="gramStart"/>
      <w:r w:rsidRPr="00E240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40E9">
        <w:rPr>
          <w:rFonts w:ascii="Times New Roman" w:hAnsi="Times New Roman" w:cs="Times New Roman"/>
          <w:color w:val="000000"/>
          <w:sz w:val="28"/>
          <w:szCs w:val="28"/>
        </w:rPr>
        <w:t>. Балта;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proofErr w:type="spellStart"/>
      <w:r w:rsidRPr="00E240E9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E240E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материальном стимулировании работников: о порядке установления доплат и надбавок  за работу, не входящую в круг основных обязанностей работника,  надбавок за сложность, напряженность, высокое качество и результаты работы;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рассмотрению вопросов установления доплат и надбавок за работу, не входящую в круг основных обязанностей работника, надбавок за сложность, напряженность и высокое качество работы;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о конфликтной комиссии по вопросам разрешения споров между участниками образовательного процесса;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распорядка для учащихся;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добровольном благотворительном пожертвовании юридических и физических лиц;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дежурстве по Учреждению;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ведении классного журнала;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профилактике правонарушений;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Методическом объединении учителей;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ведении делопроизводства;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об учетной политике;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полной материальной ответственности главного бухгалтера;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классном руководителе;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работе с  обращениями граждан;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порядке и условиях предоставления педагогическим работникам длительного отпуска сроком до одного года;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об обработке и защите персональных данных;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публичном докладе руководителя школы;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работы по охране труда;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охране труда;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Инструкции по охране труда и технике безопасности в ОУ.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D65228" w:rsidRPr="00E240E9" w:rsidRDefault="00677E3A" w:rsidP="00677E3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551E1B" w:rsidRPr="00E240E9" w:rsidRDefault="00736792" w:rsidP="0065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Школа действует на основе Устава школы.</w:t>
      </w:r>
    </w:p>
    <w:p w:rsidR="00551E1B" w:rsidRPr="00E240E9" w:rsidRDefault="00551E1B" w:rsidP="0055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67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осуществляется  на принципах единоначалия и самоуправления.</w:t>
      </w:r>
    </w:p>
    <w:p w:rsidR="00551E1B" w:rsidRPr="00E240E9" w:rsidRDefault="00551E1B" w:rsidP="0055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67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Формами самоуправления школы являются: Управляющий совет школы, общее собрание трудового коллектива, педагогический совет, родительский комитет, школьный ученический совет.</w:t>
      </w:r>
    </w:p>
    <w:p w:rsidR="00551E1B" w:rsidRPr="00E240E9" w:rsidRDefault="00736792" w:rsidP="0055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Единоначалие осуществляет администрация школы: директор и его заместители. Решения, принятые органами управления могут быть отменены, дополнены, изменены строго в порядке, определённым законодательством, Уставом и локальными актами школы. </w:t>
      </w:r>
    </w:p>
    <w:p w:rsidR="00551E1B" w:rsidRPr="00E240E9" w:rsidRDefault="00551E1B" w:rsidP="00551E1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Механизмы контроля и управления определяются Правилами внутреннего трудового распорядка, распределением функциональных обязанностей между руководителем и должностными инструкциями сотрудников школы. </w:t>
      </w:r>
    </w:p>
    <w:p w:rsidR="00551E1B" w:rsidRPr="00E240E9" w:rsidRDefault="00551E1B" w:rsidP="00551E1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Структуры подразделений образовательного учреждения:</w:t>
      </w:r>
    </w:p>
    <w:p w:rsidR="00551E1B" w:rsidRPr="00E240E9" w:rsidRDefault="00551E1B" w:rsidP="00551E1B">
      <w:pPr>
        <w:numPr>
          <w:ilvl w:val="0"/>
          <w:numId w:val="6"/>
        </w:numPr>
        <w:spacing w:before="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lastRenderedPageBreak/>
        <w:t>Управляющий с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овет школы является высшим органом самоуправления, представляющим интересы всех участников образовательного процесса.</w:t>
      </w:r>
    </w:p>
    <w:p w:rsidR="00551E1B" w:rsidRPr="00E240E9" w:rsidRDefault="00551E1B" w:rsidP="00551E1B">
      <w:pPr>
        <w:pStyle w:val="1"/>
        <w:keepNext/>
        <w:numPr>
          <w:ilvl w:val="0"/>
          <w:numId w:val="6"/>
        </w:numPr>
        <w:pBdr>
          <w:bottom w:val="none" w:sz="0" w:space="0" w:color="auto"/>
        </w:pBdr>
        <w:spacing w:before="20" w:after="0"/>
        <w:ind w:left="0" w:firstLine="4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240E9">
        <w:rPr>
          <w:rFonts w:ascii="Times New Roman" w:hAnsi="Times New Roman"/>
          <w:b w:val="0"/>
          <w:bCs w:val="0"/>
          <w:color w:val="000000"/>
          <w:sz w:val="28"/>
          <w:szCs w:val="28"/>
        </w:rPr>
        <w:t>Ученический  Совет – орган  самоуправления</w:t>
      </w:r>
      <w:r w:rsidRPr="00E240E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51E1B" w:rsidRPr="00E240E9" w:rsidRDefault="00551E1B" w:rsidP="00551E1B">
      <w:pPr>
        <w:pStyle w:val="2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ab/>
        <w:t>Для руководства педагогической деятельностью в школе создан Педагогический Совет, который</w:t>
      </w:r>
    </w:p>
    <w:p w:rsidR="00551E1B" w:rsidRPr="00E240E9" w:rsidRDefault="00551E1B" w:rsidP="00551E1B">
      <w:pPr>
        <w:pStyle w:val="3"/>
        <w:tabs>
          <w:tab w:val="clear" w:pos="42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240E9">
        <w:rPr>
          <w:rFonts w:ascii="Times New Roman" w:hAnsi="Times New Roman" w:cs="Times New Roman"/>
          <w:color w:val="auto"/>
          <w:sz w:val="28"/>
          <w:szCs w:val="28"/>
        </w:rPr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551E1B" w:rsidRPr="00E240E9" w:rsidRDefault="00551E1B" w:rsidP="00551E1B">
      <w:pPr>
        <w:pStyle w:val="3"/>
        <w:tabs>
          <w:tab w:val="clear" w:pos="42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240E9">
        <w:rPr>
          <w:rFonts w:ascii="Times New Roman" w:hAnsi="Times New Roman" w:cs="Times New Roman"/>
          <w:color w:val="auto"/>
          <w:sz w:val="28"/>
          <w:szCs w:val="28"/>
        </w:rPr>
        <w:t>принимает решения о проведении переводных экзаменов в классах, их количестве и предметах, по которым экзамены проводятся в данном году;</w:t>
      </w:r>
    </w:p>
    <w:p w:rsidR="00551E1B" w:rsidRPr="00E240E9" w:rsidRDefault="00551E1B" w:rsidP="00551E1B">
      <w:pPr>
        <w:pStyle w:val="3"/>
        <w:tabs>
          <w:tab w:val="clear" w:pos="42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240E9">
        <w:rPr>
          <w:rFonts w:ascii="Times New Roman" w:hAnsi="Times New Roman" w:cs="Times New Roman"/>
          <w:color w:val="auto"/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551E1B" w:rsidRPr="00E240E9" w:rsidRDefault="00551E1B" w:rsidP="00551E1B">
      <w:pPr>
        <w:pStyle w:val="a6"/>
        <w:ind w:firstLine="426"/>
        <w:jc w:val="both"/>
        <w:rPr>
          <w:sz w:val="28"/>
          <w:szCs w:val="28"/>
        </w:rPr>
      </w:pPr>
      <w:r w:rsidRPr="00E240E9">
        <w:rPr>
          <w:bCs/>
          <w:sz w:val="28"/>
          <w:szCs w:val="28"/>
        </w:rPr>
        <w:tab/>
      </w:r>
      <w:r w:rsidRPr="00E240E9">
        <w:rPr>
          <w:sz w:val="28"/>
          <w:szCs w:val="28"/>
        </w:rPr>
        <w:t>Методический совет школы является консультативным органом по вопросам организации методической работы ОУ.</w:t>
      </w:r>
    </w:p>
    <w:p w:rsidR="00551E1B" w:rsidRPr="00E240E9" w:rsidRDefault="00736792" w:rsidP="00551E1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образовательным процессом и совершенствовании профессионального уровня педагогических работников особое место занимают ШМО. </w:t>
      </w:r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Система управления школы представлена следующими структурами:</w:t>
      </w:r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Первый уровень структуры – уровень директора (по содержанию – это уровень стратегического управления). Директор школы определяет стратегию развития школы, представляет ее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школы. Осуществляет управление функционированием школы  и контролирует выполнение  работ всех уровней  структур</w:t>
      </w:r>
      <w:proofErr w:type="gramStart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82627" w:rsidRDefault="00736792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На втором уровне структуры (по содержанию – это тоже уровень стратегического управления) функционирует педагогический совет школы.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E1B" w:rsidRPr="00D82627" w:rsidRDefault="00736792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6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Третий уровень структуры управления (по содержанию – это уровень тактического управления) – уровень </w:t>
      </w:r>
      <w:r w:rsidR="00551E1B" w:rsidRPr="00E240E9">
        <w:rPr>
          <w:rFonts w:ascii="Times New Roman" w:hAnsi="Times New Roman" w:cs="Times New Roman"/>
          <w:sz w:val="28"/>
          <w:szCs w:val="28"/>
        </w:rPr>
        <w:t>заместителя директора.</w:t>
      </w:r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Четвертый уровень организационной структуры – обучающиеся.</w:t>
      </w:r>
      <w:proofErr w:type="gramEnd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– это уровень оперативного управления, но из-за специфичности субъектов, этот уровень скорее можно назвать уровнем самоуправления</w:t>
      </w:r>
      <w:proofErr w:type="gramStart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В школе действует общешкольный родительский комитет. </w:t>
      </w:r>
    </w:p>
    <w:p w:rsidR="00551E1B" w:rsidRPr="00E240E9" w:rsidRDefault="00551E1B" w:rsidP="00551E1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Основные формы координации деятельности управления образовательного учреждения:</w:t>
      </w:r>
    </w:p>
    <w:p w:rsidR="00551E1B" w:rsidRPr="00E240E9" w:rsidRDefault="00551E1B" w:rsidP="00551E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совет   -1 раз в четверть;</w:t>
      </w:r>
    </w:p>
    <w:p w:rsidR="00551E1B" w:rsidRPr="00E240E9" w:rsidRDefault="00551E1B" w:rsidP="00551E1B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2.   Совещания при директоре   - 1 раз в месяц</w:t>
      </w:r>
      <w:r w:rsidRPr="00E240E9">
        <w:rPr>
          <w:rFonts w:ascii="Times New Roman" w:hAnsi="Times New Roman" w:cs="Times New Roman"/>
          <w:sz w:val="28"/>
          <w:szCs w:val="28"/>
        </w:rPr>
        <w:t>.</w:t>
      </w:r>
    </w:p>
    <w:p w:rsidR="00551E1B" w:rsidRPr="00E240E9" w:rsidRDefault="00551E1B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3.Заседание методических объединений по предмету   - 1 раз в четверть.</w:t>
      </w:r>
    </w:p>
    <w:p w:rsidR="006557E2" w:rsidRPr="00E240E9" w:rsidRDefault="006557E2" w:rsidP="006557E2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деятельность </w:t>
      </w:r>
    </w:p>
    <w:p w:rsidR="006557E2" w:rsidRPr="00E240E9" w:rsidRDefault="0073679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 xml:space="preserve">Документы, в соответствии с которыми ведется образовательная деятельность в МБОУ СОШ </w:t>
      </w:r>
      <w:proofErr w:type="gramStart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 xml:space="preserve">. Балта им. Э. </w:t>
      </w:r>
      <w:proofErr w:type="spellStart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>Тиникашвили</w:t>
      </w:r>
      <w:proofErr w:type="spellEnd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от 29.12.2012 № 273-ФЗ «Об образовании в Российской Федерации»,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-ФГОС начального общего, основного общего и среднего общего образования,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>сновные образовательные программы общего образования (по уровням),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-учебные планы,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-годовые календарные графики,</w:t>
      </w:r>
    </w:p>
    <w:p w:rsidR="00CA3750" w:rsidRPr="00C34323" w:rsidRDefault="006557E2" w:rsidP="00C343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- расписание занятий.</w:t>
      </w:r>
    </w:p>
    <w:p w:rsidR="006557E2" w:rsidRPr="00E240E9" w:rsidRDefault="006557E2" w:rsidP="006557E2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Воспитательная работа.</w:t>
      </w:r>
    </w:p>
    <w:p w:rsidR="006557E2" w:rsidRPr="00E240E9" w:rsidRDefault="006557E2" w:rsidP="006557E2">
      <w:pPr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через дополнительное образование.</w:t>
      </w:r>
    </w:p>
    <w:p w:rsidR="00E33898" w:rsidRDefault="006557E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физического, психического и социального здоровья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>.</w:t>
      </w:r>
      <w:r w:rsidR="00E33898" w:rsidRPr="00E338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57E2" w:rsidRPr="00E33898" w:rsidRDefault="00E33898" w:rsidP="00E33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t>Общий режим работы школы: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Продолжительность  учебного года: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в 1 классе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равна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33 неделям, 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 2-го по 4 -</w:t>
      </w: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класс– 34 недели,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5-8,10 класс- 35 недель,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9,11 класс – 34 недели.</w:t>
      </w:r>
    </w:p>
    <w:p w:rsidR="005161D6" w:rsidRPr="00E240E9" w:rsidRDefault="005161D6" w:rsidP="005161D6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5161D6" w:rsidRPr="00E240E9" w:rsidRDefault="005161D6" w:rsidP="005161D6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 5-ти дневная рабочая неделя в 1-4  классах;</w:t>
      </w:r>
    </w:p>
    <w:p w:rsidR="005161D6" w:rsidRPr="00E240E9" w:rsidRDefault="005161D6" w:rsidP="005161D6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 6-ти дневная рабочая неделя во 5-11  общеобразовательных классах.</w:t>
      </w:r>
    </w:p>
    <w:p w:rsidR="005161D6" w:rsidRPr="00E240E9" w:rsidRDefault="005161D6" w:rsidP="005161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осуществляется в первую смену. 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    Продолжительность уроков: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40  минут – 2-11 классы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35 минут – 1 классы  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t>  Расписание звонков: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1-й урок</w:t>
      </w:r>
      <w:r w:rsidR="00652C64">
        <w:rPr>
          <w:rFonts w:ascii="Times New Roman" w:eastAsia="Times New Roman" w:hAnsi="Times New Roman" w:cs="Times New Roman"/>
          <w:sz w:val="28"/>
          <w:szCs w:val="28"/>
        </w:rPr>
        <w:t>: с 8.30- 9.1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0       Перемена 10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2-й урок</w:t>
      </w:r>
      <w:r w:rsidR="00652C64">
        <w:rPr>
          <w:rFonts w:ascii="Times New Roman" w:eastAsia="Times New Roman" w:hAnsi="Times New Roman" w:cs="Times New Roman"/>
          <w:sz w:val="28"/>
          <w:szCs w:val="28"/>
        </w:rPr>
        <w:t>: с 9.20 – 10.0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0     Перемена 10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3-й урок</w:t>
      </w:r>
      <w:r w:rsidR="00652C64">
        <w:rPr>
          <w:rFonts w:ascii="Times New Roman" w:eastAsia="Times New Roman" w:hAnsi="Times New Roman" w:cs="Times New Roman"/>
          <w:sz w:val="28"/>
          <w:szCs w:val="28"/>
        </w:rPr>
        <w:t>: с 10.1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>0 – 10.5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0   Перемена 20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4-й урок: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 xml:space="preserve"> с 11.10 – 11.5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0   Перемена 20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5-й урок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>: с 12.10 – 12.5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0   Перемена 10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6-й урок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>: с 13.00 – 13.4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0   Перемена 10 минут</w:t>
      </w:r>
    </w:p>
    <w:p w:rsidR="005161D6" w:rsidRPr="00E240E9" w:rsidRDefault="005161D6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   В праздничные дни (установленные законодательством РФ)  образовательное учреждение не работает.</w:t>
      </w:r>
    </w:p>
    <w:p w:rsidR="005161D6" w:rsidRPr="00E240E9" w:rsidRDefault="005161D6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особый график работы.</w:t>
      </w:r>
    </w:p>
    <w:p w:rsidR="00E33898" w:rsidRPr="00E240E9" w:rsidRDefault="00EB2070" w:rsidP="00E33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33898" w:rsidRPr="00E240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3898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МБОУ СОШ </w:t>
      </w:r>
      <w:proofErr w:type="gramStart"/>
      <w:r w:rsidR="00E33898" w:rsidRPr="00E240E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="00E33898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E33898" w:rsidRPr="00E240E9">
        <w:rPr>
          <w:rFonts w:ascii="Times New Roman" w:eastAsia="Times New Roman" w:hAnsi="Times New Roman" w:cs="Times New Roman"/>
          <w:iCs/>
          <w:sz w:val="28"/>
          <w:szCs w:val="28"/>
        </w:rPr>
        <w:t>Балта</w:t>
      </w:r>
      <w:proofErr w:type="gramEnd"/>
      <w:r w:rsidR="00E33898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им. Э. </w:t>
      </w:r>
      <w:proofErr w:type="spellStart"/>
      <w:r w:rsidR="00E33898" w:rsidRPr="00E240E9">
        <w:rPr>
          <w:rFonts w:ascii="Times New Roman" w:eastAsia="Times New Roman" w:hAnsi="Times New Roman" w:cs="Times New Roman"/>
          <w:iCs/>
          <w:sz w:val="28"/>
          <w:szCs w:val="28"/>
        </w:rPr>
        <w:t>Тиникашвили</w:t>
      </w:r>
      <w:proofErr w:type="spellEnd"/>
      <w:r w:rsidR="00E33898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E33898" w:rsidRPr="00E240E9">
        <w:rPr>
          <w:rFonts w:ascii="Times New Roman" w:eastAsia="Times New Roman" w:hAnsi="Times New Roman" w:cs="Times New Roman"/>
          <w:sz w:val="28"/>
          <w:szCs w:val="28"/>
        </w:rPr>
        <w:t>общее образование реализуется по трем уровням: начальное общее образование, основное общее образование, среднее общее образование.</w:t>
      </w:r>
    </w:p>
    <w:p w:rsidR="000A2952" w:rsidRPr="00E240E9" w:rsidRDefault="000A295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Школа реализует следующие виды общеобразовательных программ, определяющих ее статус:       </w:t>
      </w:r>
    </w:p>
    <w:p w:rsidR="000A2952" w:rsidRPr="00E240E9" w:rsidRDefault="00E33898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  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 дошкольное образование;</w:t>
      </w:r>
    </w:p>
    <w:p w:rsidR="000A2952" w:rsidRPr="00E240E9" w:rsidRDefault="00E33898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-общеобразовательные программы нач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ального общего образования;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 </w:t>
      </w:r>
      <w:proofErr w:type="gramStart"/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-о</w:t>
      </w:r>
      <w:proofErr w:type="gramEnd"/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бщеобразовательные программы ос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новного общего образования;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  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-общеобразовательные программы среднего (полного) общего образования;</w:t>
      </w:r>
    </w:p>
    <w:p w:rsidR="000A2952" w:rsidRPr="00E240E9" w:rsidRDefault="00E33898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 дополнительное образование детей и взрослых.</w:t>
      </w:r>
    </w:p>
    <w:tbl>
      <w:tblPr>
        <w:tblW w:w="94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3072"/>
        <w:gridCol w:w="2153"/>
        <w:gridCol w:w="1852"/>
        <w:gridCol w:w="1852"/>
      </w:tblGrid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Уровень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Колич</w:t>
            </w:r>
            <w:r w:rsidR="00EB20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ество </w:t>
            </w:r>
            <w:proofErr w:type="gramStart"/>
            <w:r w:rsidR="00EB20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="00EB20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на 01.01.2019</w:t>
            </w: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Начальное общее </w:t>
            </w: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Начальное общее </w:t>
            </w: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EB2070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лет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EB2070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  <w:r w:rsidR="00EB20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года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EB2070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Итого:14</w:t>
            </w:r>
            <w:r w:rsidR="00EB20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291062" w:rsidRPr="00E240E9" w:rsidRDefault="00291062" w:rsidP="00E3389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Информация о формах обучения</w:t>
      </w:r>
    </w:p>
    <w:p w:rsidR="000A2952" w:rsidRPr="00E240E9" w:rsidRDefault="0029106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67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С учетом потребностей и возможностей личности образовательные программы в организации осваиваются в очной форме обучения.   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br/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СОШ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Балта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им. Э. </w:t>
      </w: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Тиникашвили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</w:r>
    </w:p>
    <w:p w:rsidR="00291062" w:rsidRPr="00E240E9" w:rsidRDefault="0073679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Учебные планы  трёх уровней образования: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ачальное общее образование - учебный план, обеспечивающий реализацию ФГОС НОО(1,2,3,4 классы);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- основное общее образование - учебный план, обеспечивающи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>й реализацию ФГОС ООО ( 5 -8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основное общее образование - учебный план, обеспечив</w:t>
      </w:r>
      <w:r w:rsidR="00EB2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ающий реализацию ФКГОС 2004 ( 9 класс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- среднее общее образование - учебный план, обеспечивающий реализацию ФКГОС 2004 (10-11 классы).</w:t>
      </w:r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>    </w:t>
      </w:r>
    </w:p>
    <w:p w:rsidR="00291062" w:rsidRPr="00E240E9" w:rsidRDefault="00291062" w:rsidP="00E3389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t>Аннотации к рабочим программам дисциплин</w:t>
      </w:r>
    </w:p>
    <w:p w:rsidR="00291062" w:rsidRPr="00E240E9" w:rsidRDefault="00736792" w:rsidP="00E33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>Рабочие программы по всем учебным курсам, предметам, дисциплинам разработаны в соответствии с п. 2. ст. 32 Федерального закона от 29 декабря 2012 г. № 273-ФЗ «Об образовании в Российской Федерации», Положением о рабочей программе ОУ.</w:t>
      </w:r>
    </w:p>
    <w:p w:rsidR="00291062" w:rsidRPr="00E240E9" w:rsidRDefault="00736792" w:rsidP="002910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 xml:space="preserve"> по реализуемым образовательным программам осуществляется за счет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062" w:rsidRPr="00736792" w:rsidRDefault="00291062" w:rsidP="00736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Языки, на которых осуществляется обучение</w:t>
      </w:r>
    </w:p>
    <w:p w:rsidR="00291062" w:rsidRPr="00E240E9" w:rsidRDefault="00736792" w:rsidP="002910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291062" w:rsidRPr="00E240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МБОУ СОШ с. Балта им. Э. </w:t>
      </w:r>
      <w:proofErr w:type="spellStart"/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>Тиникашвили</w:t>
      </w:r>
      <w:proofErr w:type="spellEnd"/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>осуществляется </w:t>
      </w:r>
      <w:r w:rsidR="00291062" w:rsidRPr="00E240E9">
        <w:rPr>
          <w:rFonts w:ascii="Times New Roman" w:eastAsia="Times New Roman" w:hAnsi="Times New Roman" w:cs="Times New Roman"/>
          <w:bCs/>
          <w:sz w:val="28"/>
          <w:szCs w:val="28"/>
        </w:rPr>
        <w:t>преподавание и изучение государственного языка Российской Федерации (русский)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 xml:space="preserve"> в рамках имеющих государственную аккредитацию образовательных программ  в соответствии с федеральными государственными образовательными стандартами, а также в соответствии с образовательной программой и в порядке, установленном законодательством 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lastRenderedPageBreak/>
        <w:t>об образовании, осуществляющей образовательную деятельность введено</w:t>
      </w:r>
      <w:r w:rsidR="00291062" w:rsidRPr="00E240E9">
        <w:rPr>
          <w:rFonts w:ascii="Times New Roman" w:eastAsia="Times New Roman" w:hAnsi="Times New Roman" w:cs="Times New Roman"/>
          <w:bCs/>
          <w:sz w:val="28"/>
          <w:szCs w:val="28"/>
        </w:rPr>
        <w:t> изучение иностранного языка (английский) со 2 класса по 11 класс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0E96" w:rsidRPr="00E240E9" w:rsidRDefault="00F10E96" w:rsidP="00F10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МБОУ СОШ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Балта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в школе являются:</w:t>
      </w:r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Пожарная безопасность; </w:t>
      </w:r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Антитеррористическая безопасность; </w:t>
      </w:r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санитарно-гигиенических требований; </w:t>
      </w:r>
    </w:p>
    <w:p w:rsidR="00E33898" w:rsidRDefault="00F10E96" w:rsidP="00E33898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Охрана труда, Охрана здоровья.</w:t>
      </w:r>
    </w:p>
    <w:p w:rsidR="000A2952" w:rsidRPr="00E240E9" w:rsidRDefault="00A56BE4" w:rsidP="00A56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Воспитательная работа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         Пл</w:t>
      </w:r>
      <w:r w:rsidR="00EB2070">
        <w:rPr>
          <w:sz w:val="28"/>
          <w:szCs w:val="28"/>
        </w:rPr>
        <w:t>ан воспитательной работы на 2018 -2019</w:t>
      </w:r>
      <w:r w:rsidRPr="00E240E9">
        <w:rPr>
          <w:sz w:val="28"/>
          <w:szCs w:val="28"/>
        </w:rPr>
        <w:t xml:space="preserve">  учебный  год был выстроен в соответствии с содержанием предыдущего года работы. Воспитательная работа среди обучающихся является одним из приоритетных направлений деятельности образовательного учреждения.  Работа в школе поставлена на выявление и развитие способностей у учащихся, формирование духовно-нравственной, физически здоровой, творчески мыслящей личности, обладающей прочными базовыми знаниями.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        В школе сложилась система внеурочной воспитательной работы, в которой большое место отводится традиционным мероприятиям: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праздник «День знаний»;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День учителя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 День пожилого человека;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День самоуправления;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Кросс «Золотая осень»;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День Матери;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Подготовка и проведение новогодних ёлок;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Праздничный концерт к Международному женскому дню 8 марта;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Смотр </w:t>
      </w:r>
      <w:proofErr w:type="spellStart"/>
      <w:r w:rsidRPr="00E240E9">
        <w:rPr>
          <w:sz w:val="28"/>
          <w:szCs w:val="28"/>
        </w:rPr>
        <w:t>юноармейских</w:t>
      </w:r>
      <w:proofErr w:type="spellEnd"/>
      <w:r w:rsidRPr="00E240E9">
        <w:rPr>
          <w:sz w:val="28"/>
          <w:szCs w:val="28"/>
        </w:rPr>
        <w:t xml:space="preserve"> отрядов;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 Праздник Последнего звонка,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Выпускной вечер.  </w:t>
      </w:r>
    </w:p>
    <w:p w:rsidR="00A00906" w:rsidRPr="00E240E9" w:rsidRDefault="00E33898" w:rsidP="00E338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0906" w:rsidRPr="00E240E9">
        <w:rPr>
          <w:sz w:val="28"/>
          <w:szCs w:val="28"/>
        </w:rPr>
        <w:t xml:space="preserve">В течение года были организованы и проведены </w:t>
      </w:r>
      <w:proofErr w:type="spellStart"/>
      <w:r w:rsidR="00A00906" w:rsidRPr="00E240E9">
        <w:rPr>
          <w:sz w:val="28"/>
          <w:szCs w:val="28"/>
        </w:rPr>
        <w:t>внутришкольные</w:t>
      </w:r>
      <w:proofErr w:type="spellEnd"/>
      <w:r w:rsidR="00A00906" w:rsidRPr="00E240E9">
        <w:rPr>
          <w:sz w:val="28"/>
          <w:szCs w:val="28"/>
        </w:rPr>
        <w:t xml:space="preserve"> спортивные </w:t>
      </w:r>
      <w:r>
        <w:rPr>
          <w:sz w:val="28"/>
          <w:szCs w:val="28"/>
        </w:rPr>
        <w:t>с</w:t>
      </w:r>
      <w:r w:rsidR="00A00906" w:rsidRPr="00E240E9">
        <w:rPr>
          <w:sz w:val="28"/>
          <w:szCs w:val="28"/>
        </w:rPr>
        <w:t>оревнования</w:t>
      </w:r>
      <w:r w:rsidR="00973A7C" w:rsidRPr="00E240E9">
        <w:rPr>
          <w:sz w:val="28"/>
          <w:szCs w:val="28"/>
        </w:rPr>
        <w:t xml:space="preserve"> и турниры по греко-римской бо</w:t>
      </w:r>
      <w:r w:rsidR="00AA1071" w:rsidRPr="00E240E9">
        <w:rPr>
          <w:sz w:val="28"/>
          <w:szCs w:val="28"/>
        </w:rPr>
        <w:t>рьбе</w:t>
      </w:r>
      <w:r w:rsidR="00A00906" w:rsidRPr="00E240E9">
        <w:rPr>
          <w:sz w:val="28"/>
          <w:szCs w:val="28"/>
        </w:rPr>
        <w:t xml:space="preserve">, подвижные игры и «Весёлые старты». Ребята школы приняли активное участие в спортивных соревнованиях, кроссах и эстафетах, проходивших  на уровне школы  и </w:t>
      </w:r>
      <w:r w:rsidR="00AA1071" w:rsidRPr="00E240E9">
        <w:rPr>
          <w:sz w:val="28"/>
          <w:szCs w:val="28"/>
        </w:rPr>
        <w:t>города.</w:t>
      </w:r>
    </w:p>
    <w:p w:rsidR="00A00906" w:rsidRPr="00E240E9" w:rsidRDefault="00E33898" w:rsidP="00E338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00906" w:rsidRPr="00E240E9">
        <w:rPr>
          <w:sz w:val="28"/>
          <w:szCs w:val="28"/>
        </w:rPr>
        <w:t xml:space="preserve">В следующем учебном году продолжаем решать следующие задачи: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 Дальнейшее развитие познавательного интереса и повышение интеллектуального уровня учащихся.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2. Усилить роль школы и семьи в формировании ценностных установок, обеспечивающих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социализацию учащихся.  </w:t>
      </w:r>
    </w:p>
    <w:p w:rsidR="00A00906" w:rsidRPr="00E240E9" w:rsidRDefault="00A00906" w:rsidP="00BF355D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3. Продолжить работу по формированию здорового образа жизни.  </w:t>
      </w:r>
    </w:p>
    <w:p w:rsidR="00A00906" w:rsidRPr="00E240E9" w:rsidRDefault="00A00906" w:rsidP="00A00906">
      <w:pPr>
        <w:pStyle w:val="Default"/>
        <w:spacing w:line="276" w:lineRule="auto"/>
        <w:jc w:val="center"/>
        <w:rPr>
          <w:sz w:val="28"/>
          <w:szCs w:val="28"/>
        </w:rPr>
      </w:pPr>
      <w:r w:rsidRPr="00E240E9">
        <w:rPr>
          <w:sz w:val="28"/>
          <w:szCs w:val="28"/>
        </w:rPr>
        <w:t>Дополнительное образование</w:t>
      </w:r>
    </w:p>
    <w:p w:rsidR="00BF355D" w:rsidRDefault="00BF355D" w:rsidP="00BF355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0906" w:rsidRPr="00E240E9">
        <w:rPr>
          <w:sz w:val="28"/>
          <w:szCs w:val="28"/>
        </w:rPr>
        <w:t xml:space="preserve">Учащиеся школы имеют возможность развивать свои интеллектуальные, творческие и спортивные способности, занимаясь в кружках, секциях школы, а так же в учреждениях </w:t>
      </w:r>
      <w:r w:rsidR="00AA1071" w:rsidRPr="00E240E9">
        <w:rPr>
          <w:sz w:val="28"/>
          <w:szCs w:val="28"/>
        </w:rPr>
        <w:t>города.</w:t>
      </w:r>
      <w:r w:rsidR="00A00906" w:rsidRPr="00E240E9">
        <w:rPr>
          <w:sz w:val="28"/>
          <w:szCs w:val="28"/>
        </w:rPr>
        <w:t xml:space="preserve">  Результаты работы кружков представляются на школьных выставках, на конкурсах, соревнованиях различного уровня. </w:t>
      </w:r>
    </w:p>
    <w:p w:rsidR="00A56BE4" w:rsidRPr="00BF355D" w:rsidRDefault="00A56BE4" w:rsidP="00BF355D">
      <w:pPr>
        <w:pStyle w:val="Default"/>
        <w:spacing w:line="276" w:lineRule="auto"/>
        <w:jc w:val="center"/>
        <w:rPr>
          <w:sz w:val="28"/>
          <w:szCs w:val="28"/>
        </w:rPr>
      </w:pPr>
      <w:r w:rsidRPr="00E240E9">
        <w:rPr>
          <w:rFonts w:eastAsia="Times New Roman"/>
          <w:sz w:val="28"/>
          <w:szCs w:val="28"/>
        </w:rPr>
        <w:t>Патриотическое воспитание</w:t>
      </w:r>
    </w:p>
    <w:p w:rsidR="00BF355D" w:rsidRPr="00BF355D" w:rsidRDefault="00A56BE4" w:rsidP="00BF355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355D" w:rsidRPr="00E240E9">
        <w:rPr>
          <w:rFonts w:ascii="Times New Roman" w:hAnsi="Times New Roman" w:cs="Times New Roman"/>
          <w:sz w:val="28"/>
          <w:szCs w:val="28"/>
        </w:rPr>
        <w:t xml:space="preserve">          В школе регулярно проводятся комплексные мероприятия по формированию </w:t>
      </w:r>
      <w:r w:rsidR="00BF355D">
        <w:rPr>
          <w:rFonts w:ascii="Times New Roman" w:hAnsi="Times New Roman" w:cs="Times New Roman"/>
          <w:sz w:val="28"/>
          <w:szCs w:val="28"/>
        </w:rPr>
        <w:t xml:space="preserve">патриотизма. </w:t>
      </w:r>
      <w:r w:rsidR="00BF355D" w:rsidRPr="00E2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E4" w:rsidRPr="00E240E9" w:rsidRDefault="00A56BE4" w:rsidP="00753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</w:t>
      </w:r>
    </w:p>
    <w:p w:rsidR="00A56BE4" w:rsidRPr="00E240E9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школы ставят перед собой задачу по усилению работы по профилактике безнадзорности и правонарушений среди обучающихся школы, на основании выработанной системы воспитательной работы, где особое место занимают программы по сохранению здоровья, формирова</w:t>
      </w:r>
      <w:r w:rsidR="00BF355D">
        <w:rPr>
          <w:rFonts w:ascii="Times New Roman" w:hAnsi="Times New Roman" w:cs="Times New Roman"/>
          <w:sz w:val="28"/>
          <w:szCs w:val="28"/>
        </w:rPr>
        <w:t>ние культуры семейных отношений</w:t>
      </w:r>
      <w:r w:rsidRPr="00E240E9">
        <w:rPr>
          <w:rFonts w:ascii="Times New Roman" w:hAnsi="Times New Roman" w:cs="Times New Roman"/>
          <w:sz w:val="28"/>
          <w:szCs w:val="28"/>
        </w:rPr>
        <w:t>, нравственно- правовому воспитанию.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Ежемесячно сдаются отчеты о проделанной работе по профилактике безнадзорности, правонарушений и экстремизма несовершеннолетних, воспитанию толерантного поведения и сознания подростков.</w:t>
      </w:r>
    </w:p>
    <w:p w:rsidR="00A56BE4" w:rsidRPr="00E240E9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Один раз в полугодие проводятся уроки толерантности с участием представителей прокуратуры района, КДН. </w:t>
      </w:r>
    </w:p>
    <w:p w:rsidR="00BF355D" w:rsidRDefault="00BF355D" w:rsidP="00753338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56BE4" w:rsidRPr="00E240E9" w:rsidRDefault="00A56BE4" w:rsidP="00753338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</w:t>
      </w:r>
    </w:p>
    <w:p w:rsidR="00AA1071" w:rsidRPr="00BF355D" w:rsidRDefault="00A56BE4" w:rsidP="00BF355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   В школе регулярно проводятся комплексные мероприятия по формированию правовой культуры в молодежной среде. Уделяется время на воспитание у учеников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</w:t>
      </w:r>
    </w:p>
    <w:p w:rsidR="00AA1071" w:rsidRPr="00E240E9" w:rsidRDefault="00A56BE4" w:rsidP="00BF355D">
      <w:pPr>
        <w:pStyle w:val="a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Профилактика дорожного движения</w:t>
      </w:r>
    </w:p>
    <w:p w:rsidR="00A56BE4" w:rsidRPr="00E240E9" w:rsidRDefault="00BF355D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BE4" w:rsidRPr="00E240E9">
        <w:rPr>
          <w:rFonts w:ascii="Times New Roman" w:hAnsi="Times New Roman" w:cs="Times New Roman"/>
          <w:sz w:val="28"/>
          <w:szCs w:val="28"/>
        </w:rPr>
        <w:t xml:space="preserve">   В соответствие с планом работы в целях предотвращения детского дорожно-транспортного травматизма, повышения интереса учащихся к ПДД, </w:t>
      </w:r>
      <w:r w:rsidR="00A56BE4" w:rsidRPr="00E240E9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развития познавательных интересов, творческих способностей проводятся мероприятия по профилактике дорожно-транспортных происшествий и по ПДД. </w:t>
      </w:r>
    </w:p>
    <w:p w:rsidR="008E091A" w:rsidRPr="00E240E9" w:rsidRDefault="008E091A" w:rsidP="008E091A">
      <w:pPr>
        <w:pStyle w:val="a3"/>
        <w:shd w:val="clear" w:color="auto" w:fill="FFFFFF"/>
        <w:spacing w:before="195" w:after="195" w:line="330" w:lineRule="atLeast"/>
        <w:jc w:val="center"/>
        <w:rPr>
          <w:sz w:val="28"/>
          <w:szCs w:val="28"/>
        </w:rPr>
      </w:pPr>
      <w:r w:rsidRPr="00E240E9">
        <w:rPr>
          <w:bCs/>
          <w:sz w:val="28"/>
          <w:szCs w:val="28"/>
        </w:rPr>
        <w:t>Основные направления воспитательной работы</w:t>
      </w: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7747"/>
      </w:tblGrid>
      <w:tr w:rsidR="008E091A" w:rsidRPr="00E240E9" w:rsidTr="00D82627">
        <w:trPr>
          <w:trHeight w:val="982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  воспитательной работы</w:t>
            </w:r>
          </w:p>
        </w:tc>
        <w:tc>
          <w:tcPr>
            <w:tcW w:w="4114" w:type="pct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8E091A" w:rsidRPr="00E240E9" w:rsidTr="00D82627">
        <w:trPr>
          <w:trHeight w:val="1025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Формировать у учащихся такие качества, как долг, ответственность, честь, достоинство, личность.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Воспитывать любовь и уважение к традициям Отечества, школы, семьи.</w:t>
            </w:r>
          </w:p>
        </w:tc>
      </w:tr>
      <w:tr w:rsidR="008E091A" w:rsidRPr="00E240E9" w:rsidTr="00D82627">
        <w:trPr>
          <w:trHeight w:val="1025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Формировать у учащихся такие качества как: культура поведения, эстетический вкус, уважение личности.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Создание условий для развития у учащихся творческих способностей.</w:t>
            </w:r>
          </w:p>
        </w:tc>
      </w:tr>
      <w:tr w:rsidR="008E091A" w:rsidRPr="00E240E9" w:rsidTr="00D82627">
        <w:trPr>
          <w:trHeight w:val="1776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Изучение учащимися природы и истории родного края.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Формировать правильное отношение к окружающей среде.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3)      Организация работы по совершенствованию туристских навыков.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4)      Содействие в проведении исследовательской работы учащихся.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5)      Проведение природоохранных акций.</w:t>
            </w:r>
          </w:p>
        </w:tc>
      </w:tr>
      <w:tr w:rsidR="008E091A" w:rsidRPr="00E240E9" w:rsidTr="00D82627">
        <w:trPr>
          <w:trHeight w:val="888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Формировать у учащихся культуру сохранения и совершенствования собственного здоровья.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Популяризация занятий физической культурой и спортом.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      Пропаганда здорового образа жизни</w:t>
            </w:r>
          </w:p>
        </w:tc>
      </w:tr>
      <w:tr w:rsidR="008E091A" w:rsidRPr="00E240E9" w:rsidTr="00D82627">
        <w:trPr>
          <w:trHeight w:val="1161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 в школе</w:t>
            </w:r>
          </w:p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Развивать у учащихся качества: активность, ответственность, самостоятельность, инициатива.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Развивать самоуправление в школе и в классе.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3)      Организовать учебу актива классов.</w:t>
            </w:r>
          </w:p>
        </w:tc>
      </w:tr>
      <w:tr w:rsidR="008E091A" w:rsidRPr="00E240E9" w:rsidTr="00D82627">
        <w:trPr>
          <w:trHeight w:val="752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Стимулировать интерес у учащихся к  исследовательской деятельности, научной работе.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Научить учащихся использовать проектный метод в социально значимой деятельности.</w:t>
            </w:r>
          </w:p>
        </w:tc>
      </w:tr>
      <w:tr w:rsidR="008E091A" w:rsidRPr="00E240E9" w:rsidTr="00D82627">
        <w:trPr>
          <w:trHeight w:val="752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Изучение и обобщение опыта работы классных руководителей;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Оказание методической помощи классным руководителям в работе с классом.</w:t>
            </w:r>
          </w:p>
        </w:tc>
      </w:tr>
      <w:tr w:rsidR="008E091A" w:rsidRPr="00E240E9" w:rsidTr="00D82627">
        <w:trPr>
          <w:trHeight w:val="982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Сохранение традиционно работающих кружков и секций;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кружков и секций;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3)      Увеличение сети кружков и секций.</w:t>
            </w:r>
          </w:p>
        </w:tc>
      </w:tr>
      <w:tr w:rsidR="008E091A" w:rsidRPr="00E240E9" w:rsidTr="00D82627">
        <w:trPr>
          <w:trHeight w:val="909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Соблюдать подотчетность всех частей воспитательного процесса.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Выявлять недостатки в воспитательной работе и работать над их устранением.</w:t>
            </w:r>
          </w:p>
        </w:tc>
      </w:tr>
    </w:tbl>
    <w:p w:rsidR="008E091A" w:rsidRPr="00E240E9" w:rsidRDefault="008E091A" w:rsidP="00D82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Сведения о занятости учащихся:</w:t>
      </w:r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Фактически значения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самоуправления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EB2070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школы, в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старосты классов. Возглавляет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школы председатель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2070">
              <w:rPr>
                <w:rFonts w:ascii="Times New Roman" w:hAnsi="Times New Roman" w:cs="Times New Roman"/>
                <w:sz w:val="28"/>
                <w:szCs w:val="28"/>
              </w:rPr>
              <w:t>Бутхузи</w:t>
            </w:r>
            <w:proofErr w:type="spellEnd"/>
            <w:r w:rsidR="00EB2070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 (11 класс) 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Формы внеурочной работы (кружки, секции и др. с указанием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1.Се</w:t>
            </w:r>
            <w:r w:rsidR="00EB2070">
              <w:rPr>
                <w:rFonts w:ascii="Times New Roman" w:hAnsi="Times New Roman" w:cs="Times New Roman"/>
                <w:sz w:val="28"/>
                <w:szCs w:val="28"/>
              </w:rPr>
              <w:t>кция по греко-римской борьбе (61 человек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2.Кружки по внеурочной деятельности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1.Договор о сотрудничестве между Местным отделением Общероссийской общественно-государственной организацией  «МО ДОСААФ России г. Владикавказ»  и</w:t>
            </w:r>
            <w:r w:rsidR="00EB2070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proofErr w:type="gramStart"/>
            <w:r w:rsidR="00EB20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B20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B2070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proofErr w:type="gramEnd"/>
            <w:r w:rsidR="00EB2070">
              <w:rPr>
                <w:rFonts w:ascii="Times New Roman" w:hAnsi="Times New Roman" w:cs="Times New Roman"/>
                <w:sz w:val="28"/>
                <w:szCs w:val="28"/>
              </w:rPr>
              <w:t xml:space="preserve"> от 20.01.2018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2.Договор о сотрудничестве между ГБУ « Спортивная школа олимпийского резерва по греко-римской борьбе имени Хасана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Махарбековича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Бароева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» и МБОУ СОШ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от 15.01.2018 г.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753338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91A" w:rsidRPr="00E240E9" w:rsidTr="00753338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</w:tr>
      <w:tr w:rsidR="008E091A" w:rsidRPr="00E240E9" w:rsidTr="00753338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дополнительными образовательными услугами 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753338" w:rsidRPr="00E240E9" w:rsidRDefault="00753338" w:rsidP="00753338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8E091A" w:rsidRPr="00E240E9" w:rsidRDefault="008E091A" w:rsidP="00753338">
      <w:pPr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r w:rsidR="00753338" w:rsidRPr="00E240E9">
        <w:rPr>
          <w:rFonts w:ascii="Times New Roman" w:hAnsi="Times New Roman" w:cs="Times New Roman"/>
          <w:sz w:val="28"/>
          <w:szCs w:val="28"/>
        </w:rPr>
        <w:t>обучающихся за последние 3 года</w:t>
      </w:r>
      <w:r w:rsidRPr="00E240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518"/>
        <w:gridCol w:w="2338"/>
        <w:gridCol w:w="2225"/>
        <w:gridCol w:w="1684"/>
      </w:tblGrid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Класс правонарушителя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Вид правонарушения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Принятое решение</w:t>
            </w:r>
          </w:p>
        </w:tc>
      </w:tr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0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27" w:rsidRDefault="00D82627" w:rsidP="00736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1A" w:rsidRPr="00E240E9" w:rsidRDefault="008E091A" w:rsidP="00736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8E091A" w:rsidRPr="00E240E9" w:rsidTr="00D826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8E091A" w:rsidRPr="00E240E9" w:rsidTr="00D826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Индивидуальные: посещение на дому, приглашение в школу, индивидуальные консультации педагога;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Групповые: родительский лекторий, тематические  консультации, классные детские мероприятия, родительские встречи;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Коллективные: классные родительские собрания, общешкольные родительские собрания, дни открытых дверей, концерты, творческие вечера.</w:t>
            </w:r>
          </w:p>
        </w:tc>
      </w:tr>
      <w:tr w:rsidR="008E091A" w:rsidRPr="00E240E9" w:rsidTr="00D826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Результаты работы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Разнообразная  система работы с родителями повышает ответственность родителей за воспитание детей, дает возможность осуществить неформальные связи родителей и учителей, служит средством обратной связи, дает объективную информацию о работе школы, интересах и потребностях семьи.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38" w:rsidRPr="00E240E9" w:rsidRDefault="00753338" w:rsidP="00753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1A" w:rsidRPr="00E240E9" w:rsidRDefault="008E091A" w:rsidP="00753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Организация летней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1595"/>
        <w:gridCol w:w="1596"/>
      </w:tblGrid>
      <w:tr w:rsidR="008E091A" w:rsidRPr="00E240E9" w:rsidTr="00753338">
        <w:trPr>
          <w:trHeight w:val="1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8E091A" w:rsidRPr="00E240E9" w:rsidTr="00753338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091A" w:rsidRPr="00E240E9" w:rsidTr="007533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pStyle w:val="c87c2c7c90"/>
              <w:shd w:val="clear" w:color="auto" w:fill="FFFFFF"/>
              <w:rPr>
                <w:rStyle w:val="c0c27"/>
                <w:sz w:val="28"/>
                <w:szCs w:val="28"/>
              </w:rPr>
            </w:pPr>
            <w:r w:rsidRPr="00E240E9">
              <w:rPr>
                <w:rStyle w:val="c0c27"/>
                <w:sz w:val="28"/>
                <w:szCs w:val="28"/>
              </w:rPr>
              <w:t>1.Спортивно–оздоровительное направление</w:t>
            </w:r>
          </w:p>
          <w:p w:rsidR="008E091A" w:rsidRPr="00E240E9" w:rsidRDefault="008E091A" w:rsidP="00753338">
            <w:pPr>
              <w:pStyle w:val="c43c2c7"/>
              <w:shd w:val="clear" w:color="auto" w:fill="FFFFFF"/>
              <w:rPr>
                <w:sz w:val="28"/>
                <w:szCs w:val="28"/>
              </w:rPr>
            </w:pPr>
            <w:r w:rsidRPr="00E240E9">
              <w:rPr>
                <w:rStyle w:val="c0c27"/>
                <w:sz w:val="28"/>
                <w:szCs w:val="28"/>
              </w:rPr>
              <w:t>2.</w:t>
            </w:r>
            <w:r w:rsidRPr="00E240E9">
              <w:rPr>
                <w:sz w:val="28"/>
                <w:szCs w:val="28"/>
              </w:rPr>
              <w:t xml:space="preserve"> </w:t>
            </w:r>
            <w:r w:rsidRPr="00E240E9">
              <w:rPr>
                <w:rStyle w:val="c0c14c27"/>
                <w:sz w:val="28"/>
                <w:szCs w:val="28"/>
              </w:rPr>
              <w:t>Художественно – эстетическое направление</w:t>
            </w:r>
          </w:p>
          <w:p w:rsidR="008E091A" w:rsidRPr="00E240E9" w:rsidRDefault="008E091A" w:rsidP="00753338">
            <w:pPr>
              <w:pStyle w:val="c43c2"/>
              <w:shd w:val="clear" w:color="auto" w:fill="FFFFFF"/>
              <w:rPr>
                <w:sz w:val="28"/>
                <w:szCs w:val="28"/>
              </w:rPr>
            </w:pPr>
            <w:r w:rsidRPr="00E240E9">
              <w:rPr>
                <w:rStyle w:val="c0c14c27"/>
                <w:sz w:val="28"/>
                <w:szCs w:val="28"/>
              </w:rPr>
              <w:t>3.Общественно-полезное направление</w:t>
            </w:r>
          </w:p>
          <w:p w:rsidR="008E091A" w:rsidRPr="00E240E9" w:rsidRDefault="008E091A" w:rsidP="00753338">
            <w:pPr>
              <w:pStyle w:val="c43c2"/>
              <w:shd w:val="clear" w:color="auto" w:fill="FFFFFF"/>
              <w:rPr>
                <w:sz w:val="28"/>
                <w:szCs w:val="28"/>
              </w:rPr>
            </w:pPr>
            <w:r w:rsidRPr="00E240E9">
              <w:rPr>
                <w:rStyle w:val="c0c14c27"/>
                <w:sz w:val="28"/>
                <w:szCs w:val="28"/>
              </w:rPr>
              <w:t>4.Научно-познавательное направление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</w:tbl>
    <w:p w:rsidR="00A56BE4" w:rsidRPr="00E240E9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6BE4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FEE" w:rsidRDefault="00B15FEE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FEE" w:rsidRPr="00E240E9" w:rsidRDefault="00B15FEE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6BE4" w:rsidRPr="00E240E9" w:rsidRDefault="00753338" w:rsidP="0075333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E240E9">
        <w:rPr>
          <w:rFonts w:ascii="Times New Roman" w:hAnsi="Times New Roman" w:cs="Times New Roman"/>
          <w:b/>
          <w:sz w:val="28"/>
          <w:szCs w:val="28"/>
        </w:rPr>
        <w:t xml:space="preserve">Наличие условий организации обучения и воспитания учащихся </w:t>
      </w:r>
    </w:p>
    <w:p w:rsidR="00195FA0" w:rsidRPr="00E240E9" w:rsidRDefault="00195FA0" w:rsidP="00195FA0">
      <w:pPr>
        <w:pStyle w:val="a8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E4" w:rsidRPr="00E240E9" w:rsidRDefault="00753338" w:rsidP="00195FA0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Морально-психологический климат в ОО</w:t>
      </w:r>
    </w:p>
    <w:p w:rsidR="00343DAB" w:rsidRPr="00E240E9" w:rsidRDefault="00D82627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 xml:space="preserve">Морально-психологический климат </w:t>
      </w:r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 xml:space="preserve">в МБОУ СОШ </w:t>
      </w:r>
      <w:proofErr w:type="gramStart"/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 xml:space="preserve">. Балта 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</w:t>
      </w:r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Признаки благоприятного климата: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доверие и высокая требовательность друг к другу;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доброжелательная и деловая критика;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достаточная информированность членов коллектива о его задачах и состоянии дел при их выполнении; 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свободное выражение собственного мнения при обсужде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softHyphen/>
        <w:t>нии вопросов, касающихся всего коллектива;</w:t>
      </w:r>
    </w:p>
    <w:p w:rsidR="00195FA0" w:rsidRPr="00E240E9" w:rsidRDefault="00195FA0" w:rsidP="00195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>удовлетворенность принадлежностью к аудиторской фирме;</w:t>
      </w:r>
    </w:p>
    <w:p w:rsidR="00195FA0" w:rsidRPr="00E240E9" w:rsidRDefault="00195FA0" w:rsidP="00195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>терпимость к чужому мнению;</w:t>
      </w:r>
    </w:p>
    <w:p w:rsidR="00195FA0" w:rsidRPr="00E240E9" w:rsidRDefault="00195FA0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7 . 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>высокая степень эмоциональной включенности и взаимо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помощи; </w:t>
      </w:r>
    </w:p>
    <w:p w:rsidR="00343DAB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принятие на себе ответственности за состояние дел в коллективе каждым из его членов.</w:t>
      </w:r>
    </w:p>
    <w:p w:rsidR="005161D6" w:rsidRPr="00E240E9" w:rsidRDefault="005161D6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195FA0" w:rsidRPr="00D82627" w:rsidRDefault="00195FA0" w:rsidP="00D826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E240E9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учащихся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5.1. Реализуемые образовательные программы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95FA0" w:rsidRPr="00E240E9" w:rsidRDefault="00195FA0" w:rsidP="00195FA0">
      <w:pPr>
        <w:rPr>
          <w:rFonts w:ascii="Times New Roman" w:eastAsia="Times New Roman" w:hAnsi="Times New Roman" w:cs="Times New Roman"/>
          <w:color w:val="282525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Основная образовательная программа началь</w:t>
      </w: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softHyphen/>
        <w:t xml:space="preserve">ного общего образования МБОУ  СОШ </w:t>
      </w:r>
      <w:proofErr w:type="gram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Титникашвили</w:t>
      </w:r>
      <w:proofErr w:type="spell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;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color w:val="282525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Основная образовательная программа основного общего образования МБОУ  СОШ </w:t>
      </w:r>
      <w:proofErr w:type="gram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Титникашвили</w:t>
      </w:r>
      <w:proofErr w:type="spell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;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color w:val="282525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Основная образовательная программа среднего общего образования МБОУ  СОШ </w:t>
      </w:r>
      <w:proofErr w:type="gram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Титникашвили</w:t>
      </w:r>
      <w:proofErr w:type="spell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;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5.2. Учебный план  ______(прилагается)_____________________________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 xml:space="preserve"> Наличие дополнительной (углубленной) подготовки </w:t>
      </w:r>
      <w:proofErr w:type="gramStart"/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lastRenderedPageBreak/>
        <w:t>5.4.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(углубленной) подготовки обучающихс</w:t>
      </w:r>
      <w:proofErr w:type="gramStart"/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 Рабочие  программы</w:t>
      </w:r>
    </w:p>
    <w:p w:rsidR="00550664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Всего:   43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 Расписание учебных занятий __(прилагается)____________</w:t>
      </w:r>
    </w:p>
    <w:p w:rsidR="00550664" w:rsidRPr="00E240E9" w:rsidRDefault="006E47D4" w:rsidP="00550664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>5.7</w:t>
      </w:r>
      <w:r w:rsidR="000C2E4C" w:rsidRPr="00E240E9">
        <w:rPr>
          <w:rFonts w:ascii="Times New Roman" w:eastAsia="Calibri" w:hAnsi="Times New Roman" w:cs="Times New Roman"/>
          <w:sz w:val="28"/>
          <w:szCs w:val="28"/>
        </w:rPr>
        <w:t>.</w:t>
      </w:r>
      <w:r w:rsidR="00550664" w:rsidRPr="00E240E9">
        <w:rPr>
          <w:rFonts w:ascii="Times New Roman" w:eastAsia="Calibri" w:hAnsi="Times New Roman" w:cs="Times New Roman"/>
          <w:sz w:val="28"/>
          <w:szCs w:val="28"/>
        </w:rPr>
        <w:t>Статистические результаты итоговой аттестации выпускников 9-ого класса.</w:t>
      </w:r>
    </w:p>
    <w:p w:rsidR="00E240E9" w:rsidRPr="00E240E9" w:rsidRDefault="00D82627" w:rsidP="007367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50664" w:rsidRPr="00E240E9">
        <w:rPr>
          <w:rFonts w:ascii="Times New Roman" w:eastAsia="Calibri" w:hAnsi="Times New Roman" w:cs="Times New Roman"/>
          <w:sz w:val="28"/>
          <w:szCs w:val="28"/>
        </w:rPr>
        <w:t>Все обучающиеся</w:t>
      </w:r>
      <w:r w:rsidR="00EB2070">
        <w:rPr>
          <w:rFonts w:ascii="Times New Roman" w:eastAsia="Calibri" w:hAnsi="Times New Roman" w:cs="Times New Roman"/>
          <w:sz w:val="28"/>
          <w:szCs w:val="28"/>
        </w:rPr>
        <w:t xml:space="preserve"> (16/16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B2070">
        <w:rPr>
          <w:rFonts w:ascii="Times New Roman" w:eastAsia="Calibri" w:hAnsi="Times New Roman" w:cs="Times New Roman"/>
          <w:sz w:val="28"/>
          <w:szCs w:val="28"/>
        </w:rPr>
        <w:t xml:space="preserve"> в 2017-2018</w:t>
      </w:r>
      <w:r w:rsidR="00550664" w:rsidRPr="00E240E9">
        <w:rPr>
          <w:rFonts w:ascii="Times New Roman" w:eastAsia="Calibri" w:hAnsi="Times New Roman" w:cs="Times New Roman"/>
          <w:sz w:val="28"/>
          <w:szCs w:val="28"/>
        </w:rPr>
        <w:t xml:space="preserve"> учебном году получили аттестаты</w:t>
      </w:r>
      <w:r w:rsidR="00736792">
        <w:rPr>
          <w:rFonts w:ascii="Times New Roman" w:eastAsia="Calibri" w:hAnsi="Times New Roman" w:cs="Times New Roman"/>
          <w:sz w:val="28"/>
          <w:szCs w:val="28"/>
        </w:rPr>
        <w:t xml:space="preserve"> об основном общем образовании.</w:t>
      </w:r>
    </w:p>
    <w:p w:rsidR="00E13744" w:rsidRPr="00E240E9" w:rsidRDefault="00E13744" w:rsidP="00E13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ОГЭ по русскому языку</w:t>
      </w:r>
    </w:p>
    <w:p w:rsidR="00E13744" w:rsidRPr="00E240E9" w:rsidRDefault="00E13744" w:rsidP="00E1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Уровень достижений  100%, качество достижений – 66 %. Средняя оценка по предмету-4 (28 баллов).</w:t>
      </w:r>
    </w:p>
    <w:p w:rsidR="00E13744" w:rsidRPr="00E240E9" w:rsidRDefault="00E13744" w:rsidP="00E13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ОГЭ по математике</w:t>
      </w:r>
    </w:p>
    <w:p w:rsidR="00E13744" w:rsidRPr="00E240E9" w:rsidRDefault="00E13744" w:rsidP="00E1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      Анализ  результатов  выполнения работ показал, что из </w:t>
      </w:r>
      <w:r w:rsidR="00EB207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 учащихся с работой по математике справились успешно с первого раза </w:t>
      </w:r>
      <w:r w:rsidR="007A256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E13744" w:rsidRPr="00E240E9" w:rsidRDefault="00E13744" w:rsidP="0073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     Уровень достижений  95 %,  качество достижений – 66%. С</w:t>
      </w:r>
      <w:r w:rsidR="001931D8">
        <w:rPr>
          <w:rFonts w:ascii="Times New Roman" w:eastAsia="Times New Roman" w:hAnsi="Times New Roman" w:cs="Times New Roman"/>
          <w:sz w:val="28"/>
          <w:szCs w:val="28"/>
        </w:rPr>
        <w:t>редняя оценка по предмету- 4 (17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баллов).  </w:t>
      </w:r>
    </w:p>
    <w:p w:rsidR="00736792" w:rsidRDefault="00E13744" w:rsidP="00E137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 xml:space="preserve">Сравнительная таблица результатов итоговой аттестации выпускников </w:t>
      </w:r>
    </w:p>
    <w:p w:rsidR="00E13744" w:rsidRPr="00E240E9" w:rsidRDefault="00E13744" w:rsidP="00E137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>(за 3  года).</w:t>
      </w:r>
    </w:p>
    <w:tbl>
      <w:tblPr>
        <w:tblpPr w:leftFromText="180" w:rightFromText="180" w:vertAnchor="text" w:horzAnchor="margin" w:tblpY="63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  <w:gridCol w:w="1301"/>
        <w:gridCol w:w="1301"/>
        <w:gridCol w:w="1301"/>
      </w:tblGrid>
      <w:tr w:rsidR="007A2563" w:rsidRPr="00E240E9" w:rsidTr="007A2563">
        <w:trPr>
          <w:trHeight w:val="458"/>
        </w:trPr>
        <w:tc>
          <w:tcPr>
            <w:tcW w:w="5470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2016-2017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2017-2018</w:t>
            </w:r>
          </w:p>
        </w:tc>
      </w:tr>
      <w:tr w:rsidR="007A2563" w:rsidRPr="00E240E9" w:rsidTr="007A2563">
        <w:trPr>
          <w:trHeight w:val="442"/>
        </w:trPr>
        <w:tc>
          <w:tcPr>
            <w:tcW w:w="5470" w:type="dxa"/>
          </w:tcPr>
          <w:p w:rsidR="007A2563" w:rsidRPr="00E240E9" w:rsidRDefault="007A2563" w:rsidP="007A2563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Выпускников 9 классов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A2563" w:rsidRPr="00E240E9" w:rsidTr="007A2563">
        <w:trPr>
          <w:trHeight w:val="458"/>
        </w:trPr>
        <w:tc>
          <w:tcPr>
            <w:tcW w:w="5470" w:type="dxa"/>
          </w:tcPr>
          <w:p w:rsidR="007A2563" w:rsidRPr="00E240E9" w:rsidRDefault="007A2563" w:rsidP="007A2563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Допущены до ГИА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A2563" w:rsidRPr="00E240E9" w:rsidTr="007A2563">
        <w:trPr>
          <w:trHeight w:val="703"/>
        </w:trPr>
        <w:tc>
          <w:tcPr>
            <w:tcW w:w="5470" w:type="dxa"/>
          </w:tcPr>
          <w:p w:rsidR="007A2563" w:rsidRPr="00E240E9" w:rsidRDefault="007A2563" w:rsidP="007A2563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аттестаты об основном общем образовании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A2563" w:rsidRPr="00E240E9" w:rsidTr="007A2563">
        <w:trPr>
          <w:trHeight w:val="458"/>
        </w:trPr>
        <w:tc>
          <w:tcPr>
            <w:tcW w:w="5470" w:type="dxa"/>
          </w:tcPr>
          <w:p w:rsidR="007A2563" w:rsidRPr="00E240E9" w:rsidRDefault="007A2563" w:rsidP="007A2563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Окончили школу на «4» и «5»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7A2563" w:rsidRPr="00E240E9" w:rsidRDefault="007A2563" w:rsidP="007A25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D82627" w:rsidRDefault="00D82627" w:rsidP="00D82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A15" w:rsidRDefault="00C43A15" w:rsidP="00D82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744" w:rsidRPr="00E240E9" w:rsidRDefault="006E47D4" w:rsidP="00D826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lastRenderedPageBreak/>
        <w:t>5.8</w:t>
      </w:r>
      <w:r w:rsidR="000C2E4C" w:rsidRPr="00E240E9">
        <w:rPr>
          <w:rFonts w:ascii="Times New Roman" w:eastAsia="Calibri" w:hAnsi="Times New Roman" w:cs="Times New Roman"/>
          <w:sz w:val="28"/>
          <w:szCs w:val="28"/>
        </w:rPr>
        <w:t>.</w:t>
      </w:r>
      <w:r w:rsidR="00E13744" w:rsidRPr="00E240E9">
        <w:rPr>
          <w:rFonts w:ascii="Times New Roman" w:eastAsia="Calibri" w:hAnsi="Times New Roman" w:cs="Times New Roman"/>
          <w:sz w:val="28"/>
          <w:szCs w:val="28"/>
        </w:rPr>
        <w:t>Статистические результаты итоговой аттестации выпускников 11-ого класса.</w:t>
      </w:r>
    </w:p>
    <w:p w:rsidR="00E13744" w:rsidRPr="00E240E9" w:rsidRDefault="00E13744" w:rsidP="00E13744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>     До итоговой аттестации были допущены все обуч</w:t>
      </w:r>
      <w:r w:rsidR="007A2563">
        <w:rPr>
          <w:rFonts w:ascii="Times New Roman" w:eastAsia="Calibri" w:hAnsi="Times New Roman" w:cs="Times New Roman"/>
          <w:sz w:val="28"/>
          <w:szCs w:val="28"/>
        </w:rPr>
        <w:t>ающиеся 11 класса в количестве 5</w:t>
      </w:r>
      <w:r w:rsidRPr="00E240E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E13744" w:rsidRPr="00E240E9" w:rsidRDefault="00E13744" w:rsidP="00E13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Cs/>
          <w:sz w:val="28"/>
          <w:szCs w:val="28"/>
        </w:rPr>
        <w:t>Характеристика участников ЕГЭ</w:t>
      </w:r>
    </w:p>
    <w:p w:rsidR="00E13744" w:rsidRPr="00E240E9" w:rsidRDefault="00E13744" w:rsidP="00E13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75" w:type="dxa"/>
        <w:shd w:val="clear" w:color="auto" w:fill="FFFF99"/>
        <w:tblCellMar>
          <w:left w:w="0" w:type="dxa"/>
          <w:right w:w="0" w:type="dxa"/>
        </w:tblCellMar>
        <w:tblLook w:val="04A0"/>
      </w:tblPr>
      <w:tblGrid>
        <w:gridCol w:w="802"/>
        <w:gridCol w:w="4899"/>
        <w:gridCol w:w="972"/>
        <w:gridCol w:w="1001"/>
        <w:gridCol w:w="1001"/>
      </w:tblGrid>
      <w:tr w:rsidR="007A2563" w:rsidRPr="00E240E9" w:rsidTr="007A2563">
        <w:trPr>
          <w:trHeight w:val="63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</w:tr>
      <w:tr w:rsidR="007A2563" w:rsidRPr="00E240E9" w:rsidTr="007A2563">
        <w:trPr>
          <w:trHeight w:val="3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563" w:rsidRPr="00E240E9" w:rsidTr="007A2563">
        <w:trPr>
          <w:trHeight w:val="67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Выпускники, допущенные к государственной итоговой аттестации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563" w:rsidRPr="00E240E9" w:rsidTr="007A2563">
        <w:trPr>
          <w:trHeight w:val="32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Проходили аттестацию в форме ЕГЭ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563" w:rsidRPr="00E240E9" w:rsidTr="007A2563">
        <w:trPr>
          <w:trHeight w:val="67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выпускников, не прошедших аттестацию в основные сроки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563" w:rsidRPr="00E240E9" w:rsidTr="007A2563">
        <w:trPr>
          <w:trHeight w:val="66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выпускников, не получивших аттестат от общего количества выпускников в основные сроки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 (25%)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52609C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563" w:rsidRPr="00E240E9" w:rsidTr="007A2563">
        <w:trPr>
          <w:trHeight w:val="1001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, получивших аттестат о среднем (полном) общем образовании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 (100%)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7A2563" w:rsidRPr="00E240E9" w:rsidRDefault="0052609C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563" w:rsidRPr="00E240E9" w:rsidTr="007A2563">
        <w:trPr>
          <w:trHeight w:val="82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563" w:rsidRPr="00E240E9" w:rsidRDefault="007A2563" w:rsidP="000C2E4C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3744" w:rsidRPr="00E240E9" w:rsidRDefault="00E13744" w:rsidP="00E137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56A" w:rsidRPr="00D82627" w:rsidRDefault="0072756A" w:rsidP="00D82627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Итоги государственной (итоговой) аттестации выпускников </w:t>
      </w:r>
      <w:proofErr w:type="gramStart"/>
      <w:r w:rsidRPr="00E240E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 w:rsidRPr="00E240E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последние 3 года</w:t>
      </w: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72756A" w:rsidRPr="00E240E9" w:rsidTr="009B7283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2-я ступень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gridSpan w:val="4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3-я ступень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72756A" w:rsidRPr="00E240E9" w:rsidRDefault="0072756A" w:rsidP="009B7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Pr="00E240E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выпуск.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Pr="00E240E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выпуск.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3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балл.</w:t>
            </w:r>
          </w:p>
        </w:tc>
      </w:tr>
      <w:tr w:rsidR="0052609C" w:rsidRPr="00E240E9" w:rsidTr="009B7283">
        <w:trPr>
          <w:cantSplit/>
          <w:trHeight w:val="408"/>
        </w:trPr>
        <w:tc>
          <w:tcPr>
            <w:tcW w:w="2127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64,25</w:t>
            </w:r>
          </w:p>
        </w:tc>
      </w:tr>
      <w:tr w:rsidR="0052609C" w:rsidRPr="00E240E9" w:rsidTr="009B7283">
        <w:trPr>
          <w:cantSplit/>
          <w:trHeight w:val="412"/>
        </w:trPr>
        <w:tc>
          <w:tcPr>
            <w:tcW w:w="2127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52609C" w:rsidRPr="00E240E9" w:rsidTr="009B7283">
        <w:trPr>
          <w:cantSplit/>
          <w:trHeight w:val="414"/>
        </w:trPr>
        <w:tc>
          <w:tcPr>
            <w:tcW w:w="2127" w:type="dxa"/>
          </w:tcPr>
          <w:p w:rsidR="0052609C" w:rsidRPr="00E240E9" w:rsidRDefault="0052609C" w:rsidP="005E2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962" w:type="dxa"/>
          </w:tcPr>
          <w:p w:rsidR="0052609C" w:rsidRPr="00E240E9" w:rsidRDefault="0052609C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2" w:type="dxa"/>
          </w:tcPr>
          <w:p w:rsidR="0052609C" w:rsidRPr="00E240E9" w:rsidRDefault="0052609C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2" w:type="dxa"/>
          </w:tcPr>
          <w:p w:rsidR="0052609C" w:rsidRPr="00E240E9" w:rsidRDefault="0052609C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52609C" w:rsidRPr="00E240E9" w:rsidRDefault="0052609C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52609C" w:rsidRPr="00E240E9" w:rsidRDefault="0052609C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52609C" w:rsidRPr="00E240E9" w:rsidRDefault="0052609C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52609C" w:rsidRPr="00E240E9" w:rsidRDefault="0052609C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52609C" w:rsidRPr="00E240E9" w:rsidRDefault="001931D8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72756A" w:rsidRPr="00E240E9" w:rsidRDefault="0072756A" w:rsidP="0072756A">
      <w:pPr>
        <w:pStyle w:val="ad"/>
        <w:tabs>
          <w:tab w:val="clear" w:pos="4153"/>
          <w:tab w:val="left" w:pos="6480"/>
        </w:tabs>
        <w:ind w:left="5400" w:hanging="5400"/>
        <w:rPr>
          <w:sz w:val="28"/>
          <w:szCs w:val="28"/>
        </w:rPr>
      </w:pPr>
    </w:p>
    <w:p w:rsidR="0072756A" w:rsidRPr="00E240E9" w:rsidRDefault="0072756A" w:rsidP="00D82627">
      <w:pPr>
        <w:pStyle w:val="ad"/>
        <w:tabs>
          <w:tab w:val="clear" w:pos="4153"/>
          <w:tab w:val="left" w:pos="6480"/>
        </w:tabs>
        <w:rPr>
          <w:sz w:val="28"/>
          <w:szCs w:val="28"/>
        </w:rPr>
      </w:pPr>
      <w:r w:rsidRPr="00E240E9">
        <w:rPr>
          <w:sz w:val="28"/>
          <w:szCs w:val="28"/>
        </w:rPr>
        <w:t>Наличие выпускников, окончивших обучение с отличием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72756A" w:rsidRPr="00E240E9" w:rsidTr="009B7283">
        <w:tc>
          <w:tcPr>
            <w:tcW w:w="189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% от общего количества выпускников</w:t>
            </w:r>
          </w:p>
        </w:tc>
      </w:tr>
      <w:tr w:rsidR="0072756A" w:rsidRPr="00E240E9" w:rsidTr="009B7283">
        <w:tc>
          <w:tcPr>
            <w:tcW w:w="1894" w:type="dxa"/>
            <w:vAlign w:val="center"/>
          </w:tcPr>
          <w:p w:rsidR="0072756A" w:rsidRPr="00E240E9" w:rsidRDefault="0052609C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72756A" w:rsidRPr="00E240E9">
              <w:rPr>
                <w:sz w:val="28"/>
                <w:szCs w:val="28"/>
              </w:rPr>
              <w:t xml:space="preserve"> </w:t>
            </w:r>
            <w:proofErr w:type="spellStart"/>
            <w:r w:rsidR="0072756A" w:rsidRPr="00E240E9">
              <w:rPr>
                <w:sz w:val="28"/>
                <w:szCs w:val="28"/>
              </w:rPr>
              <w:t>уч</w:t>
            </w:r>
            <w:proofErr w:type="spellEnd"/>
            <w:r w:rsidR="0072756A" w:rsidRPr="00E240E9">
              <w:rPr>
                <w:sz w:val="28"/>
                <w:szCs w:val="28"/>
              </w:rPr>
              <w:t>. год</w:t>
            </w:r>
          </w:p>
        </w:tc>
        <w:tc>
          <w:tcPr>
            <w:tcW w:w="1906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0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0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0</w:t>
            </w:r>
          </w:p>
        </w:tc>
      </w:tr>
    </w:tbl>
    <w:p w:rsidR="005039D4" w:rsidRPr="00E240E9" w:rsidRDefault="005039D4" w:rsidP="00195FA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039D4" w:rsidRPr="00E240E9" w:rsidRDefault="006E47D4" w:rsidP="005039D4">
      <w:pPr>
        <w:pStyle w:val="a3"/>
        <w:shd w:val="clear" w:color="auto" w:fill="FFFFFF"/>
        <w:spacing w:before="0" w:after="15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E240E9">
        <w:rPr>
          <w:sz w:val="28"/>
          <w:szCs w:val="28"/>
        </w:rPr>
        <w:t>5.9</w:t>
      </w:r>
      <w:r w:rsidR="005039D4" w:rsidRPr="00E240E9">
        <w:rPr>
          <w:sz w:val="28"/>
          <w:szCs w:val="28"/>
        </w:rPr>
        <w:t>. Школьный этап предметных олимпиад</w:t>
      </w:r>
    </w:p>
    <w:p w:rsidR="005039D4" w:rsidRPr="00E240E9" w:rsidRDefault="005039D4" w:rsidP="005039D4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sz w:val="28"/>
          <w:szCs w:val="28"/>
        </w:rPr>
      </w:pPr>
      <w:r w:rsidRPr="00E240E9">
        <w:rPr>
          <w:color w:val="000000"/>
          <w:sz w:val="28"/>
          <w:szCs w:val="28"/>
        </w:rPr>
        <w:t xml:space="preserve">      </w:t>
      </w:r>
      <w:r w:rsidRPr="00E240E9">
        <w:rPr>
          <w:sz w:val="28"/>
          <w:szCs w:val="28"/>
        </w:rPr>
        <w:t xml:space="preserve">В школьном этапе предметных олимпиад принимали участие учащиеся 5-11 классов –29 уч-ся, что составляет 35,3 % от общего количества уч-ся 5-11 </w:t>
      </w:r>
      <w:proofErr w:type="spellStart"/>
      <w:r w:rsidRPr="00E240E9">
        <w:rPr>
          <w:sz w:val="28"/>
          <w:szCs w:val="28"/>
        </w:rPr>
        <w:t>кл</w:t>
      </w:r>
      <w:proofErr w:type="spellEnd"/>
      <w:r w:rsidRPr="00E240E9">
        <w:rPr>
          <w:sz w:val="28"/>
          <w:szCs w:val="28"/>
        </w:rPr>
        <w:t xml:space="preserve">.  Многие дети приняли участие в олимпиаде по нескольким предметам, что составило  59  участников. Во всех классах прошла олимпиада по математике. 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 xml:space="preserve">     Проведена следующая работа: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>- проведены олимпиады по предметам в указанные сроки;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>- заполнены протоколы заседания жюри по предметам и своевременно отправлены в УО;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>- подготовлены итоги и материалы для награждения победителей и призёров школьного этапа олимпиады.</w:t>
      </w:r>
    </w:p>
    <w:p w:rsidR="005039D4" w:rsidRDefault="005039D4" w:rsidP="00736792">
      <w:pPr>
        <w:pStyle w:val="a3"/>
        <w:shd w:val="clear" w:color="auto" w:fill="FFFFFF"/>
        <w:spacing w:before="0" w:after="0" w:line="330" w:lineRule="atLeast"/>
        <w:textAlignment w:val="baseline"/>
        <w:rPr>
          <w:sz w:val="28"/>
          <w:szCs w:val="28"/>
        </w:rPr>
      </w:pPr>
      <w:r w:rsidRPr="00E240E9">
        <w:rPr>
          <w:sz w:val="28"/>
          <w:szCs w:val="28"/>
        </w:rPr>
        <w:t xml:space="preserve">     </w:t>
      </w:r>
      <w:proofErr w:type="gramStart"/>
      <w:r w:rsidRPr="00E240E9">
        <w:rPr>
          <w:sz w:val="28"/>
          <w:szCs w:val="28"/>
        </w:rPr>
        <w:t>В школьном этапе олимпиады приняли участие: 5 класс – 4 учащихся (40%),6 класс – 8 учащихся (44,4%),7 класс – 0 учащихся (0%),8 класс – 0 учащихся (0%),9 класс – 5 учащихся (31,25%),10 класс – 9 учащихся (64%),11 класс – 3 учащихся (60%).</w:t>
      </w:r>
      <w:proofErr w:type="gramEnd"/>
    </w:p>
    <w:p w:rsidR="00736792" w:rsidRPr="00E240E9" w:rsidRDefault="00736792" w:rsidP="00736792">
      <w:pPr>
        <w:pStyle w:val="a3"/>
        <w:shd w:val="clear" w:color="auto" w:fill="FFFFFF"/>
        <w:spacing w:before="0" w:after="0" w:line="330" w:lineRule="atLeast"/>
        <w:textAlignment w:val="baseline"/>
        <w:rPr>
          <w:sz w:val="28"/>
          <w:szCs w:val="28"/>
        </w:rPr>
      </w:pPr>
    </w:p>
    <w:p w:rsidR="000C2E4C" w:rsidRDefault="005039D4" w:rsidP="005039D4">
      <w:pPr>
        <w:pStyle w:val="a8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</w:t>
      </w:r>
    </w:p>
    <w:tbl>
      <w:tblPr>
        <w:tblStyle w:val="a9"/>
        <w:tblW w:w="0" w:type="auto"/>
        <w:tblInd w:w="1080" w:type="dxa"/>
        <w:tblLook w:val="04A0"/>
      </w:tblPr>
      <w:tblGrid>
        <w:gridCol w:w="4165"/>
        <w:gridCol w:w="4326"/>
      </w:tblGrid>
      <w:tr w:rsidR="001931D8" w:rsidTr="001931D8">
        <w:tc>
          <w:tcPr>
            <w:tcW w:w="4785" w:type="dxa"/>
          </w:tcPr>
          <w:p w:rsidR="001931D8" w:rsidRPr="00E240E9" w:rsidRDefault="001931D8" w:rsidP="001931D8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0E9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0E9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E240E9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E240E9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  <w:p w:rsidR="001931D8" w:rsidRPr="00E240E9" w:rsidRDefault="001931D8" w:rsidP="001931D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E240E9">
              <w:rPr>
                <w:rFonts w:eastAsia="Calibri"/>
                <w:sz w:val="28"/>
                <w:szCs w:val="28"/>
              </w:rPr>
              <w:t>(в соответствии с классным журналом</w:t>
            </w:r>
            <w:proofErr w:type="gramEnd"/>
          </w:p>
          <w:p w:rsidR="001931D8" w:rsidRPr="00E240E9" w:rsidRDefault="001931D8" w:rsidP="001931D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2017/2018</w:t>
            </w:r>
            <w:r w:rsidRPr="00E240E9">
              <w:rPr>
                <w:rFonts w:eastAsia="Calibri"/>
                <w:sz w:val="28"/>
                <w:szCs w:val="28"/>
              </w:rPr>
              <w:t xml:space="preserve"> учебный год)</w:t>
            </w:r>
          </w:p>
          <w:p w:rsidR="001931D8" w:rsidRDefault="001931D8" w:rsidP="001931D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E240E9">
              <w:rPr>
                <w:rFonts w:eastAsia="Calibri"/>
                <w:sz w:val="28"/>
                <w:szCs w:val="28"/>
              </w:rPr>
              <w:t>(Ф.И.О.)</w:t>
            </w:r>
          </w:p>
        </w:tc>
        <w:tc>
          <w:tcPr>
            <w:tcW w:w="4786" w:type="dxa"/>
          </w:tcPr>
          <w:p w:rsidR="001931D8" w:rsidRDefault="001931D8" w:rsidP="001931D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E240E9">
              <w:rPr>
                <w:rFonts w:eastAsia="Calibri"/>
                <w:sz w:val="28"/>
                <w:szCs w:val="28"/>
              </w:rPr>
              <w:t xml:space="preserve">Полное наименование учебного заведения, </w:t>
            </w:r>
            <w:proofErr w:type="gramStart"/>
            <w:r w:rsidRPr="00E240E9"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240E9">
              <w:rPr>
                <w:rFonts w:eastAsia="Calibri"/>
                <w:sz w:val="28"/>
                <w:szCs w:val="28"/>
              </w:rPr>
              <w:t>который</w:t>
            </w:r>
            <w:proofErr w:type="gramEnd"/>
            <w:r w:rsidRPr="00E240E9">
              <w:rPr>
                <w:rFonts w:eastAsia="Calibri"/>
                <w:sz w:val="28"/>
                <w:szCs w:val="28"/>
              </w:rPr>
              <w:t xml:space="preserve"> зачислен выпускник и его местонахождение</w:t>
            </w:r>
          </w:p>
        </w:tc>
      </w:tr>
      <w:tr w:rsidR="001931D8" w:rsidTr="001931D8">
        <w:tc>
          <w:tcPr>
            <w:tcW w:w="4785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B53C94">
              <w:rPr>
                <w:sz w:val="28"/>
                <w:szCs w:val="28"/>
              </w:rPr>
              <w:t>Габараева</w:t>
            </w:r>
            <w:proofErr w:type="spellEnd"/>
            <w:r w:rsidRPr="00B53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53C94"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4786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r w:rsidRPr="00B53C94">
              <w:rPr>
                <w:sz w:val="28"/>
                <w:szCs w:val="28"/>
              </w:rPr>
              <w:t xml:space="preserve">Институт управления </w:t>
            </w:r>
            <w:r>
              <w:rPr>
                <w:sz w:val="28"/>
                <w:szCs w:val="28"/>
              </w:rPr>
              <w:t>(экономический факультет)</w:t>
            </w:r>
          </w:p>
        </w:tc>
      </w:tr>
      <w:tr w:rsidR="001931D8" w:rsidTr="001931D8">
        <w:tc>
          <w:tcPr>
            <w:tcW w:w="4785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B53C94">
              <w:rPr>
                <w:sz w:val="28"/>
                <w:szCs w:val="28"/>
              </w:rPr>
              <w:t>Джиоева</w:t>
            </w:r>
            <w:proofErr w:type="spellEnd"/>
            <w:r w:rsidRPr="00B53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3C94">
              <w:rPr>
                <w:sz w:val="28"/>
                <w:szCs w:val="28"/>
              </w:rPr>
              <w:t>Лия</w:t>
            </w:r>
          </w:p>
        </w:tc>
        <w:tc>
          <w:tcPr>
            <w:tcW w:w="4786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 (математический университет)</w:t>
            </w:r>
          </w:p>
        </w:tc>
      </w:tr>
      <w:tr w:rsidR="001931D8" w:rsidTr="001931D8">
        <w:tc>
          <w:tcPr>
            <w:tcW w:w="4785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B53C94">
              <w:rPr>
                <w:sz w:val="28"/>
                <w:szCs w:val="28"/>
              </w:rPr>
              <w:t>Кенкадзе</w:t>
            </w:r>
            <w:proofErr w:type="spellEnd"/>
            <w:r w:rsidRPr="00B53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53C94">
              <w:rPr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4786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Экономический университет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Санкт-Петербург (экономический факультет)</w:t>
            </w:r>
          </w:p>
        </w:tc>
      </w:tr>
      <w:tr w:rsidR="001931D8" w:rsidTr="001931D8">
        <w:tc>
          <w:tcPr>
            <w:tcW w:w="4785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r w:rsidRPr="00B53C94">
              <w:rPr>
                <w:sz w:val="28"/>
                <w:szCs w:val="28"/>
              </w:rPr>
              <w:lastRenderedPageBreak/>
              <w:t xml:space="preserve">Павлиашвили </w:t>
            </w:r>
            <w:r>
              <w:rPr>
                <w:sz w:val="28"/>
                <w:szCs w:val="28"/>
              </w:rPr>
              <w:t xml:space="preserve"> </w:t>
            </w:r>
            <w:r w:rsidRPr="00B53C94">
              <w:rPr>
                <w:sz w:val="28"/>
                <w:szCs w:val="28"/>
              </w:rPr>
              <w:t>Давид</w:t>
            </w:r>
          </w:p>
        </w:tc>
        <w:tc>
          <w:tcPr>
            <w:tcW w:w="4786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колледж (юридический факультет)</w:t>
            </w:r>
          </w:p>
        </w:tc>
      </w:tr>
      <w:tr w:rsidR="001931D8" w:rsidTr="001931D8">
        <w:tc>
          <w:tcPr>
            <w:tcW w:w="4785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B53C94">
              <w:rPr>
                <w:sz w:val="28"/>
                <w:szCs w:val="28"/>
              </w:rPr>
              <w:t>Цуров</w:t>
            </w:r>
            <w:proofErr w:type="spellEnd"/>
            <w:r w:rsidRPr="00B53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53C94">
              <w:rPr>
                <w:sz w:val="28"/>
                <w:szCs w:val="28"/>
              </w:rPr>
              <w:t>Заурбек</w:t>
            </w:r>
            <w:proofErr w:type="spellEnd"/>
          </w:p>
        </w:tc>
        <w:tc>
          <w:tcPr>
            <w:tcW w:w="4786" w:type="dxa"/>
          </w:tcPr>
          <w:p w:rsidR="001931D8" w:rsidRPr="00B53C94" w:rsidRDefault="00B53C94" w:rsidP="001931D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колледж (стоматологический факультет) </w:t>
            </w:r>
          </w:p>
        </w:tc>
      </w:tr>
    </w:tbl>
    <w:p w:rsidR="001931D8" w:rsidRPr="00E240E9" w:rsidRDefault="001931D8" w:rsidP="001931D8">
      <w:pPr>
        <w:pStyle w:val="a8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56A" w:rsidRPr="00901238" w:rsidRDefault="001931D8" w:rsidP="00901238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8">
        <w:rPr>
          <w:rFonts w:ascii="Times New Roman" w:eastAsia="Calibri" w:hAnsi="Times New Roman" w:cs="Times New Roman"/>
          <w:sz w:val="28"/>
          <w:szCs w:val="28"/>
        </w:rPr>
        <w:t>% выпускников 2018</w:t>
      </w:r>
      <w:r w:rsidR="000C2E4C" w:rsidRPr="00901238">
        <w:rPr>
          <w:rFonts w:ascii="Times New Roman" w:eastAsia="Calibri" w:hAnsi="Times New Roman" w:cs="Times New Roman"/>
          <w:sz w:val="28"/>
          <w:szCs w:val="28"/>
        </w:rPr>
        <w:t xml:space="preserve"> года поступ</w:t>
      </w:r>
      <w:r w:rsidR="00E240E9" w:rsidRPr="00901238">
        <w:rPr>
          <w:rFonts w:ascii="Times New Roman" w:eastAsia="Calibri" w:hAnsi="Times New Roman" w:cs="Times New Roman"/>
          <w:sz w:val="28"/>
          <w:szCs w:val="28"/>
        </w:rPr>
        <w:t>или в высшие учебные заведения.</w:t>
      </w:r>
    </w:p>
    <w:p w:rsidR="00736792" w:rsidRPr="001931D8" w:rsidRDefault="00736792" w:rsidP="001931D8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0AA" w:rsidRDefault="005850AA" w:rsidP="005850AA">
      <w:pPr>
        <w:pStyle w:val="a8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Внутренняя система оценки качества образования </w:t>
      </w:r>
    </w:p>
    <w:p w:rsidR="00E240E9" w:rsidRPr="00E240E9" w:rsidRDefault="00E240E9" w:rsidP="00E240E9">
      <w:pPr>
        <w:pStyle w:val="a8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AF9" w:rsidRPr="00E240E9" w:rsidRDefault="00225AF9" w:rsidP="001D4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</w:t>
      </w:r>
      <w:r w:rsidR="00C43A15">
        <w:rPr>
          <w:rFonts w:ascii="Times New Roman" w:hAnsi="Times New Roman" w:cs="Times New Roman"/>
          <w:sz w:val="28"/>
          <w:szCs w:val="28"/>
        </w:rPr>
        <w:t xml:space="preserve">  </w:t>
      </w: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В МБОУ СОШ с. Балта действует положение о внутренней системе оценки качества образования (, которое  закрепляет основные направления и цели оценочной деятельности в МБОУ СОШ с. Балта</w:t>
      </w:r>
      <w:bookmarkStart w:id="0" w:name="_GoBack"/>
      <w:bookmarkEnd w:id="0"/>
      <w:r w:rsidRPr="00E240E9">
        <w:rPr>
          <w:rFonts w:ascii="Times New Roman" w:hAnsi="Times New Roman" w:cs="Times New Roman"/>
          <w:sz w:val="28"/>
          <w:szCs w:val="28"/>
        </w:rPr>
        <w:t xml:space="preserve"> и призвано способствовать управлению качеством образования в ОО.  </w:t>
      </w:r>
      <w:proofErr w:type="gramEnd"/>
    </w:p>
    <w:p w:rsidR="00225AF9" w:rsidRPr="00E240E9" w:rsidRDefault="00C43A15" w:rsidP="001D4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5AF9" w:rsidRPr="00E240E9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качества образования:</w:t>
      </w:r>
    </w:p>
    <w:p w:rsidR="00225AF9" w:rsidRPr="00E240E9" w:rsidRDefault="00225AF9" w:rsidP="001D4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• функционирует во взаимосвязи с системой </w:t>
      </w:r>
      <w:proofErr w:type="spellStart"/>
      <w:r w:rsidRPr="00E240E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240E9">
        <w:rPr>
          <w:rFonts w:ascii="Times New Roman" w:hAnsi="Times New Roman" w:cs="Times New Roman"/>
          <w:sz w:val="28"/>
          <w:szCs w:val="28"/>
        </w:rP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225AF9" w:rsidRPr="00E240E9" w:rsidRDefault="00225AF9" w:rsidP="00C43A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на обеспечение соответствия процедурам и содержанию внешней оценки качества образования;</w:t>
      </w:r>
    </w:p>
    <w:p w:rsidR="000C2E4C" w:rsidRPr="00E240E9" w:rsidRDefault="00225AF9" w:rsidP="00C43A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• учитывает федеральные требования к порядку проведению образовательной организацией процедуры </w:t>
      </w:r>
      <w:proofErr w:type="spellStart"/>
      <w:r w:rsidRPr="00E24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240E9">
        <w:rPr>
          <w:rFonts w:ascii="Times New Roman" w:hAnsi="Times New Roman" w:cs="Times New Roman"/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B15FEE" w:rsidRPr="00736792" w:rsidRDefault="001D4BF8" w:rsidP="00736792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    В МБОУ СОШ с. Балта действует положение об учёте образовательных потребностей и запросов обучающихся и их родителей (законных представителей) при формировании учебных планов и планов внеурочной деятельности в МБДОУ СОШ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 w:rsidRPr="00E240E9">
        <w:rPr>
          <w:rFonts w:ascii="Times New Roman" w:hAnsi="Times New Roman" w:cs="Times New Roman"/>
          <w:sz w:val="28"/>
          <w:szCs w:val="28"/>
        </w:rPr>
        <w:t>. Положение определяет порядок учета образовательных потребностей и запрос</w:t>
      </w:r>
      <w:r w:rsidR="00736792">
        <w:rPr>
          <w:rFonts w:ascii="Times New Roman" w:hAnsi="Times New Roman" w:cs="Times New Roman"/>
          <w:sz w:val="28"/>
          <w:szCs w:val="28"/>
        </w:rPr>
        <w:t>ов обучающихся и их родителей (</w:t>
      </w:r>
      <w:r w:rsidRPr="00E240E9">
        <w:rPr>
          <w:rFonts w:ascii="Times New Roman" w:hAnsi="Times New Roman" w:cs="Times New Roman"/>
          <w:sz w:val="28"/>
          <w:szCs w:val="28"/>
        </w:rPr>
        <w:t>законных представителей) при формировании учебных планов и планов внеурочной деятельности для реализации на основе федеральных образовательных стандартов общего образования.</w:t>
      </w:r>
    </w:p>
    <w:p w:rsidR="006E47D4" w:rsidRPr="00E240E9" w:rsidRDefault="006E47D4" w:rsidP="001D4B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2"/>
        <w:gridCol w:w="3539"/>
      </w:tblGrid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Формы (виды) 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контроль, фронтальный контроль, персональный контроль, классно-обобщающий контроль, предметн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контроль, тематически- обобщающий контроль.</w:t>
            </w:r>
          </w:p>
        </w:tc>
      </w:tr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проведения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внуришкольного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 2 раза</w:t>
            </w:r>
          </w:p>
        </w:tc>
      </w:tr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отчетности 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</w:t>
            </w:r>
          </w:p>
        </w:tc>
      </w:tr>
    </w:tbl>
    <w:p w:rsidR="000C2E4C" w:rsidRPr="00E240E9" w:rsidRDefault="000C2E4C" w:rsidP="00E240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4BF8" w:rsidRDefault="001D4BF8" w:rsidP="001D4BF8">
      <w:pPr>
        <w:pStyle w:val="a8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E240E9" w:rsidRPr="00E240E9" w:rsidRDefault="00E240E9" w:rsidP="00E240E9">
      <w:pPr>
        <w:pStyle w:val="a8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56A" w:rsidRPr="00E240E9" w:rsidRDefault="0072756A" w:rsidP="0072756A">
      <w:pPr>
        <w:pStyle w:val="a8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Сведения об административных работниках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1516"/>
        <w:gridCol w:w="2583"/>
        <w:gridCol w:w="1418"/>
        <w:gridCol w:w="1417"/>
        <w:gridCol w:w="1198"/>
      </w:tblGrid>
      <w:tr w:rsidR="0072756A" w:rsidRPr="00E240E9" w:rsidTr="0072756A">
        <w:trPr>
          <w:trHeight w:val="690"/>
        </w:trPr>
        <w:tc>
          <w:tcPr>
            <w:tcW w:w="1679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16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583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835" w:type="dxa"/>
            <w:gridSpan w:val="2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административной работы</w:t>
            </w:r>
          </w:p>
        </w:tc>
        <w:tc>
          <w:tcPr>
            <w:tcW w:w="1198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 по административной  работе</w:t>
            </w:r>
          </w:p>
        </w:tc>
      </w:tr>
      <w:tr w:rsidR="0072756A" w:rsidRPr="00E240E9" w:rsidTr="0072756A">
        <w:trPr>
          <w:trHeight w:val="690"/>
        </w:trPr>
        <w:tc>
          <w:tcPr>
            <w:tcW w:w="1679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</w:t>
            </w:r>
          </w:p>
        </w:tc>
        <w:tc>
          <w:tcPr>
            <w:tcW w:w="1417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учреждении</w:t>
            </w:r>
          </w:p>
        </w:tc>
        <w:tc>
          <w:tcPr>
            <w:tcW w:w="1198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72756A">
        <w:tc>
          <w:tcPr>
            <w:tcW w:w="1679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16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Карелидзе Емзари Ираклиевич</w:t>
            </w:r>
          </w:p>
        </w:tc>
        <w:tc>
          <w:tcPr>
            <w:tcW w:w="2583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17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72756A" w:rsidRPr="00E240E9" w:rsidRDefault="00901238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56A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72756A" w:rsidRPr="00E240E9" w:rsidRDefault="00901238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56A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72756A">
        <w:tc>
          <w:tcPr>
            <w:tcW w:w="1679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516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Павлиашвили Ирина Георгиевна</w:t>
            </w:r>
          </w:p>
        </w:tc>
        <w:tc>
          <w:tcPr>
            <w:tcW w:w="2583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, педагог- психолог, 18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72756A" w:rsidRPr="00E240E9" w:rsidRDefault="0072756A" w:rsidP="00901238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72756A" w:rsidRPr="00E240E9" w:rsidRDefault="00901238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2756A"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9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72756A">
        <w:tc>
          <w:tcPr>
            <w:tcW w:w="1679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структурно подразделения</w:t>
            </w: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№8 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Балта  </w:t>
            </w:r>
          </w:p>
        </w:tc>
        <w:tc>
          <w:tcPr>
            <w:tcW w:w="1516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Сидакова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583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(педагогика)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2756A" w:rsidRPr="00E240E9" w:rsidRDefault="00901238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2756A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2756A" w:rsidRPr="00901238" w:rsidRDefault="00901238" w:rsidP="00901238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56A" w:rsidRPr="009012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012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756A" w:rsidRPr="00E240E9" w:rsidRDefault="0072756A" w:rsidP="0072756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756A" w:rsidRPr="00E240E9" w:rsidRDefault="0072756A" w:rsidP="0072756A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8.2.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 работники:</w:t>
            </w: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- всего</w:t>
            </w: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56A" w:rsidRPr="00E240E9" w:rsidRDefault="00901238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72756A" w:rsidRPr="00E240E9" w:rsidRDefault="00901238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901238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95 %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901238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901238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72756A" w:rsidRPr="00E240E9" w:rsidTr="009B728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72756A" w:rsidRPr="00E240E9" w:rsidTr="009B728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2756A" w:rsidRPr="00E240E9" w:rsidTr="009B728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72756A" w:rsidRPr="00E240E9" w:rsidRDefault="0072756A" w:rsidP="0072756A">
      <w:pPr>
        <w:pStyle w:val="a8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Средняя недельная нагрузка на одного педагогического работника  _________16,7 ________</w:t>
      </w:r>
    </w:p>
    <w:p w:rsidR="0072756A" w:rsidRPr="00E240E9" w:rsidRDefault="0072756A" w:rsidP="0072756A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8.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плана педагогического работника______12000_______________________</w:t>
      </w:r>
    </w:p>
    <w:p w:rsidR="00E240E9" w:rsidRDefault="0072756A" w:rsidP="007275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8.5.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Количество педагогических работников, работающих с детьми, требующими педагогической коррекции _____0_____, из них прошли курсовую подготовку _______________</w:t>
      </w:r>
    </w:p>
    <w:p w:rsidR="00901238" w:rsidRPr="00E240E9" w:rsidRDefault="00901238" w:rsidP="007275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56A" w:rsidRPr="00E240E9" w:rsidRDefault="00886394" w:rsidP="00886394">
      <w:pPr>
        <w:pStyle w:val="a8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 и библиотечно-информационное обеспечение</w:t>
      </w:r>
    </w:p>
    <w:p w:rsidR="00886394" w:rsidRPr="00E240E9" w:rsidRDefault="00886394" w:rsidP="00736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Материально — техническое обеспечение школы: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0"/>
        <w:gridCol w:w="2335"/>
      </w:tblGrid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Учебные кабинеты: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Кабинеты начальных классов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математики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осетинского языка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русского языка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английского языка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биологии, химии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Лаборантская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физики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истории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бухгалтера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Информационно-технические средства обеспечения образовательного процесса: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Компьютеры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Проекторы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компьютерный класс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DVD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Моноблок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Документ-камера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голосования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Сервер с коммутатором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Комплекты для лабораторных работ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Школа   имеет  выход в Интернет. Доступ к информационно-телекоммуникационным сетям. </w:t>
      </w:r>
    </w:p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Школа располагает спортивной площадкой; современно </w:t>
      </w:r>
      <w:proofErr w:type="gram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оборудованными</w:t>
      </w:r>
      <w:proofErr w:type="gram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 столовой (обеденный зал, пищеблок) и медицинским кабинетом, библиотекой.</w:t>
      </w:r>
    </w:p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Оформление пришкольной территории соответствует нормативным требованиям. Во дворе школы расположена игровая территория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безопасности жизни школьников в школе есть пожарная сигнализация, тревожная кнопка, вся территория (пришкольная территория, этажи, учебные кабинеты) школы  находиться под круглосуточным видеонаблюдением, ведется строгий учет посещаемости учащихся и охвата питанием. </w:t>
      </w:r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объектов для проведения практических занятий</w:t>
      </w:r>
    </w:p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Кабинет информатики соответствует санитарно-гигиеническим нормам и правилам по охране труда и ТБ. Имеется в наличии акт обследования, содержания и эксплуатации кабинетов. В кабинете информатики в рабочем состоянии 12 компьютеров, 1 </w:t>
      </w:r>
      <w:proofErr w:type="spell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 проектор, принтер, интерактивная доска. Оборудованы рабочие места учителей. </w:t>
      </w:r>
    </w:p>
    <w:p w:rsidR="00886394" w:rsidRPr="00736792" w:rsidRDefault="00886394" w:rsidP="00736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библиотек</w:t>
      </w:r>
    </w:p>
    <w:p w:rsidR="00886394" w:rsidRPr="00E240E9" w:rsidRDefault="00886394" w:rsidP="0088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Библиотечно-информационное оснащение образовательного процесса</w:t>
      </w:r>
    </w:p>
    <w:p w:rsidR="00886394" w:rsidRPr="00E240E9" w:rsidRDefault="00886394" w:rsidP="0088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8651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Доля учебников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(%)  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3201(37%)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Доля методических пособий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6394" w:rsidRPr="00E240E9" w:rsidRDefault="00886394" w:rsidP="00E240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объектов спорта</w:t>
      </w:r>
    </w:p>
    <w:p w:rsidR="00886394" w:rsidRPr="00E240E9" w:rsidRDefault="00886394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Объекты спорта: 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394" w:rsidRPr="00E240E9" w:rsidRDefault="00886394" w:rsidP="0088639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(181,2кв.м.),  </w:t>
      </w:r>
    </w:p>
    <w:p w:rsidR="00886394" w:rsidRPr="00E240E9" w:rsidRDefault="00886394" w:rsidP="0088639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Спортивная площадка.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Занятия по физкультуре ведутся в спортивном зале, имеются: </w:t>
      </w:r>
      <w:proofErr w:type="gram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тренерская</w:t>
      </w:r>
      <w:proofErr w:type="gram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, оборудованы раздевалки для учащихся. Санитарно-гигиеническое состояние спортивного зала удовлетворительное. Помещение сухое, чистое, отапливаемое, оборудовано спортинвентарем. 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оснащен необходимым оборудованием: стенка шведская, канат для </w:t>
      </w:r>
      <w:proofErr w:type="spell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перетягивания</w:t>
      </w:r>
      <w:proofErr w:type="spell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, конь гимнастический, козел гимнастический, мостик гимнастический, маты гимнастические,, скамейки гимнастические,  секундомер,   мячи гимнастические, мяч баскетбольный, мяч волейбольные, мячи для ручной игры, мячи футбольный, обручи, гантели, гири, скакалки, тренажеры спортивные. </w:t>
      </w:r>
      <w:proofErr w:type="gramEnd"/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средств обучения и воспитания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Наличие в образовательном учреждении подключения к сети Интернет - да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Скорость подключения - 1 Мб/сек 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интернет-серверов</w:t>
      </w:r>
      <w:proofErr w:type="spellEnd"/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— 1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Количество локальных сетей в образовательном учреждении — 0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Общее количество единиц вычислительной техники  — 42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Всего компьютерных классов - 1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Оборудованных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мультимедиа-проекторами - 7</w:t>
      </w:r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об условиях питания и охраны здоровья обучающихся</w:t>
      </w:r>
    </w:p>
    <w:p w:rsidR="00886394" w:rsidRPr="00E240E9" w:rsidRDefault="00D82627" w:rsidP="00D82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школы обеспечены горячим питанием, которое осуществляется через столовую и буфет. Питание организовано в соответствии с графиком, утвержденным директором школы. </w:t>
      </w:r>
    </w:p>
    <w:p w:rsidR="00D82627" w:rsidRDefault="00D82627" w:rsidP="00886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D82627" w:rsidRDefault="00D82627" w:rsidP="00886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886394" w:rsidRPr="00E240E9" w:rsidRDefault="00886394" w:rsidP="00886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Медицинское обслуживание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медицинское обслуживание школы выполняет ВМУЗ «Детская поликлиника № 2». 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проводится по следующим направлениям: педиатрия и диспансеризация учащихся. </w:t>
      </w:r>
    </w:p>
    <w:p w:rsidR="00886394" w:rsidRPr="00E240E9" w:rsidRDefault="00886394" w:rsidP="00D82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В школе функционирует медицинский и процедурный кабинеты. </w:t>
      </w:r>
    </w:p>
    <w:tbl>
      <w:tblPr>
        <w:tblW w:w="90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7"/>
        <w:gridCol w:w="3716"/>
      </w:tblGrid>
      <w:tr w:rsidR="00886394" w:rsidRPr="00E240E9" w:rsidTr="0088639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Кабинеты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Балта </w:t>
            </w:r>
          </w:p>
        </w:tc>
      </w:tr>
      <w:tr w:rsidR="00886394" w:rsidRPr="00E240E9" w:rsidTr="0088639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школьного врача      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88639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школьной медсестры 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6394" w:rsidRPr="00E240E9" w:rsidTr="00886394">
        <w:trPr>
          <w:trHeight w:val="326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логопеда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86394" w:rsidRPr="00E240E9" w:rsidTr="00886394">
        <w:trPr>
          <w:trHeight w:val="326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886394" w:rsidRPr="00E240E9" w:rsidRDefault="00886394" w:rsidP="00886394">
      <w:pPr>
        <w:rPr>
          <w:rFonts w:ascii="Times New Roman" w:hAnsi="Times New Roman" w:cs="Times New Roman"/>
          <w:sz w:val="28"/>
          <w:szCs w:val="28"/>
        </w:rPr>
      </w:pPr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об электронных образовательных ресурсах</w:t>
      </w:r>
    </w:p>
    <w:p w:rsidR="00886394" w:rsidRPr="00E240E9" w:rsidRDefault="002420A2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http://минобрнауки.рф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 Министерство образования и науки Российской Федерации </w:t>
      </w:r>
    </w:p>
    <w:p w:rsidR="00886394" w:rsidRPr="00E240E9" w:rsidRDefault="002420A2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 Федеральный портал «Российское образование»</w:t>
      </w:r>
    </w:p>
    <w:p w:rsidR="00886394" w:rsidRPr="00E240E9" w:rsidRDefault="002420A2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http://fipi.ru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 Федеральный институт педагогических измерений</w:t>
      </w:r>
    </w:p>
    <w:p w:rsidR="00886394" w:rsidRPr="00E240E9" w:rsidRDefault="002420A2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https://www.edu15.ru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 - Министерство образования и науки </w:t>
      </w:r>
      <w:proofErr w:type="spell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</w:p>
    <w:p w:rsidR="00886394" w:rsidRPr="00E240E9" w:rsidRDefault="002420A2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http://ege.edu.ru/ru/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- Официальный информационный портал единого государственного экзамена</w:t>
      </w:r>
    </w:p>
    <w:p w:rsidR="00886394" w:rsidRPr="00D82627" w:rsidRDefault="002420A2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 Информационная система «Единое окно доступа к образовательным ресурсам» </w:t>
      </w:r>
    </w:p>
    <w:p w:rsidR="00E13744" w:rsidRPr="00E240E9" w:rsidRDefault="00886394" w:rsidP="00886394">
      <w:pPr>
        <w:pStyle w:val="a8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E13744" w:rsidRPr="00E240E9" w:rsidRDefault="00E1374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5161D6" w:rsidRPr="00E240E9" w:rsidRDefault="0088639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</w:t>
      </w:r>
      <w:r w:rsidR="005161D6" w:rsidRPr="00E240E9">
        <w:rPr>
          <w:sz w:val="28"/>
          <w:szCs w:val="28"/>
        </w:rPr>
        <w:t xml:space="preserve">.1. Тип здания - </w:t>
      </w:r>
      <w:proofErr w:type="gramStart"/>
      <w:r w:rsidR="005161D6" w:rsidRPr="00E240E9">
        <w:rPr>
          <w:sz w:val="28"/>
          <w:szCs w:val="28"/>
        </w:rPr>
        <w:t>типовое</w:t>
      </w:r>
      <w:proofErr w:type="gramEnd"/>
      <w:r w:rsidR="005161D6" w:rsidRPr="00E240E9">
        <w:rPr>
          <w:sz w:val="28"/>
          <w:szCs w:val="28"/>
        </w:rPr>
        <w:t>, 1983 год</w:t>
      </w:r>
    </w:p>
    <w:p w:rsidR="005161D6" w:rsidRPr="00E240E9" w:rsidRDefault="00886394" w:rsidP="00886394">
      <w:pPr>
        <w:pStyle w:val="a6"/>
        <w:snapToGrid w:val="0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10.2.</w:t>
      </w:r>
      <w:r w:rsidR="005161D6" w:rsidRPr="00E240E9">
        <w:rPr>
          <w:sz w:val="28"/>
          <w:szCs w:val="28"/>
        </w:rPr>
        <w:t>Год создания учреждения – 1983 г.</w:t>
      </w:r>
    </w:p>
    <w:p w:rsidR="005161D6" w:rsidRPr="00E240E9" w:rsidRDefault="005161D6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                                  </w:t>
      </w:r>
      <w:r w:rsidR="009B7283" w:rsidRPr="00E240E9">
        <w:rPr>
          <w:sz w:val="28"/>
          <w:szCs w:val="28"/>
        </w:rPr>
        <w:t xml:space="preserve">                               </w:t>
      </w:r>
    </w:p>
    <w:p w:rsidR="005161D6" w:rsidRPr="00E240E9" w:rsidRDefault="0088639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</w:t>
      </w:r>
      <w:r w:rsidR="005161D6" w:rsidRPr="00E240E9">
        <w:rPr>
          <w:sz w:val="28"/>
          <w:szCs w:val="28"/>
        </w:rPr>
        <w:t>.3. Приусадебный участок (подсобное хозяйство)- нет</w:t>
      </w:r>
    </w:p>
    <w:p w:rsidR="005161D6" w:rsidRPr="00E240E9" w:rsidRDefault="0088639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</w:t>
      </w:r>
      <w:r w:rsidR="005161D6" w:rsidRPr="00E240E9">
        <w:rPr>
          <w:sz w:val="28"/>
          <w:szCs w:val="28"/>
        </w:rPr>
        <w:t>.4.</w:t>
      </w:r>
      <w:r w:rsidR="00D82627">
        <w:rPr>
          <w:sz w:val="28"/>
          <w:szCs w:val="28"/>
        </w:rPr>
        <w:t xml:space="preserve"> Предельная численность- 220. </w:t>
      </w:r>
      <w:r w:rsidR="005161D6" w:rsidRPr="00E240E9">
        <w:rPr>
          <w:sz w:val="28"/>
          <w:szCs w:val="28"/>
        </w:rPr>
        <w:t>Реальная наполняемость- 143</w:t>
      </w:r>
    </w:p>
    <w:p w:rsidR="005161D6" w:rsidRPr="00E240E9" w:rsidRDefault="00886394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10</w:t>
      </w:r>
      <w:r w:rsidR="005161D6" w:rsidRPr="00E240E9">
        <w:rPr>
          <w:rFonts w:ascii="Times New Roman" w:hAnsi="Times New Roman" w:cs="Times New Roman"/>
          <w:sz w:val="28"/>
          <w:szCs w:val="28"/>
        </w:rPr>
        <w:t>.5. Учебные кабинеты:</w:t>
      </w:r>
    </w:p>
    <w:p w:rsidR="005161D6" w:rsidRPr="00E240E9" w:rsidRDefault="005161D6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количество      -      16</w:t>
      </w:r>
    </w:p>
    <w:p w:rsidR="005161D6" w:rsidRPr="00E240E9" w:rsidRDefault="005161D6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из них специализированные кабинеты - 2 </w:t>
      </w:r>
    </w:p>
    <w:p w:rsidR="005161D6" w:rsidRPr="00E240E9" w:rsidRDefault="00886394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10</w:t>
      </w:r>
      <w:r w:rsidR="005161D6" w:rsidRPr="00E240E9">
        <w:rPr>
          <w:rFonts w:ascii="Times New Roman" w:hAnsi="Times New Roman" w:cs="Times New Roman"/>
          <w:sz w:val="28"/>
          <w:szCs w:val="28"/>
        </w:rPr>
        <w:t>.6. Материально-техническая база учреждения: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78"/>
        <w:gridCol w:w="1308"/>
        <w:gridCol w:w="3779"/>
      </w:tblGrid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84  кв.м.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Актовый 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24 кв.м.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 другие объекты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ED" w:rsidRDefault="00A54DED" w:rsidP="00D826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238" w:rsidRDefault="00901238" w:rsidP="009B72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238" w:rsidRDefault="00901238" w:rsidP="009B72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283" w:rsidRPr="00E240E9" w:rsidRDefault="009B7283" w:rsidP="009B72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2. Результаты анализа показателей деятельности</w:t>
      </w:r>
    </w:p>
    <w:p w:rsidR="009B7283" w:rsidRPr="00E240E9" w:rsidRDefault="009B7283" w:rsidP="009B7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9B7283" w:rsidRPr="00E240E9" w:rsidRDefault="009B7283" w:rsidP="009B7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hAnsi="Times New Roman" w:cs="Times New Roman"/>
          <w:b/>
          <w:bCs/>
          <w:sz w:val="28"/>
          <w:szCs w:val="28"/>
        </w:rPr>
        <w:t>ДЕЯТЕЛЬНОСТИ ОБЩЕОБРАЗОВАТЕЛЬНОЙ ОРГАНИЗАЦИИ,</w:t>
      </w:r>
    </w:p>
    <w:p w:rsidR="009B7283" w:rsidRPr="00E240E9" w:rsidRDefault="009B7283" w:rsidP="009B7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9B7283" w:rsidRPr="00E240E9" w:rsidRDefault="009B7283" w:rsidP="009B7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4"/>
        <w:gridCol w:w="6543"/>
        <w:gridCol w:w="2050"/>
      </w:tblGrid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01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1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37 человек/34, 28 %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28 баллов(«4»)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баллов(«4»)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01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01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01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человек/</w:t>
            </w:r>
            <w:r w:rsidR="00901238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01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0123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а/12,5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B06E58" w:rsidP="00B06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  <w:r w:rsidR="00DF5380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B06E5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0,13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DF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DF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B06E58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DF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E240E9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E240E9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9B7283" w:rsidRPr="00E240E9" w:rsidRDefault="009B7283" w:rsidP="009B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B7283" w:rsidRPr="00E240E9" w:rsidSect="008D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BDA"/>
    <w:lvl w:ilvl="0">
      <w:numFmt w:val="bullet"/>
      <w:lvlText w:val="*"/>
      <w:lvlJc w:val="left"/>
    </w:lvl>
  </w:abstractNum>
  <w:abstractNum w:abstractNumId="1">
    <w:nsid w:val="045B36BB"/>
    <w:multiLevelType w:val="hybridMultilevel"/>
    <w:tmpl w:val="8EF286C4"/>
    <w:lvl w:ilvl="0" w:tplc="DCD097B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956"/>
    <w:multiLevelType w:val="multilevel"/>
    <w:tmpl w:val="0532BA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1A2FF3"/>
    <w:multiLevelType w:val="hybridMultilevel"/>
    <w:tmpl w:val="A036A288"/>
    <w:lvl w:ilvl="0" w:tplc="CA14DBCC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4">
    <w:nsid w:val="0EAF78FD"/>
    <w:multiLevelType w:val="hybridMultilevel"/>
    <w:tmpl w:val="99745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B5957AE"/>
    <w:multiLevelType w:val="multilevel"/>
    <w:tmpl w:val="0462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8">
    <w:nsid w:val="24323CCE"/>
    <w:multiLevelType w:val="multilevel"/>
    <w:tmpl w:val="D9A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322DD"/>
    <w:multiLevelType w:val="hybridMultilevel"/>
    <w:tmpl w:val="DD824094"/>
    <w:lvl w:ilvl="0" w:tplc="DA904D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C012E"/>
    <w:multiLevelType w:val="multilevel"/>
    <w:tmpl w:val="8F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70FFB"/>
    <w:multiLevelType w:val="multilevel"/>
    <w:tmpl w:val="820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AC5370B"/>
    <w:multiLevelType w:val="hybridMultilevel"/>
    <w:tmpl w:val="AA0052DE"/>
    <w:lvl w:ilvl="0" w:tplc="53147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77E11"/>
    <w:multiLevelType w:val="multilevel"/>
    <w:tmpl w:val="64A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56E85"/>
    <w:multiLevelType w:val="multilevel"/>
    <w:tmpl w:val="E190E4D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C253E51"/>
    <w:multiLevelType w:val="hybridMultilevel"/>
    <w:tmpl w:val="4D10E50C"/>
    <w:lvl w:ilvl="0" w:tplc="75C0E7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60E5"/>
    <w:multiLevelType w:val="multilevel"/>
    <w:tmpl w:val="093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82939"/>
    <w:multiLevelType w:val="hybridMultilevel"/>
    <w:tmpl w:val="B8CE6A24"/>
    <w:lvl w:ilvl="0" w:tplc="5B183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119C0"/>
    <w:multiLevelType w:val="multilevel"/>
    <w:tmpl w:val="8F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66E77531"/>
    <w:multiLevelType w:val="multilevel"/>
    <w:tmpl w:val="8F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9A958C4"/>
    <w:multiLevelType w:val="multilevel"/>
    <w:tmpl w:val="269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0C167A"/>
    <w:multiLevelType w:val="multilevel"/>
    <w:tmpl w:val="E190E4D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F8212F2"/>
    <w:multiLevelType w:val="hybridMultilevel"/>
    <w:tmpl w:val="BDF294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2510C"/>
    <w:multiLevelType w:val="multilevel"/>
    <w:tmpl w:val="DD8E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3F7714"/>
    <w:multiLevelType w:val="hybridMultilevel"/>
    <w:tmpl w:val="AA0052DE"/>
    <w:lvl w:ilvl="0" w:tplc="53147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D22F75"/>
    <w:multiLevelType w:val="hybridMultilevel"/>
    <w:tmpl w:val="BBD43370"/>
    <w:lvl w:ilvl="0" w:tplc="F31898CE">
      <w:start w:val="7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C81DAD"/>
    <w:multiLevelType w:val="multilevel"/>
    <w:tmpl w:val="5294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</w:num>
  <w:num w:numId="14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15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29"/>
  </w:num>
  <w:num w:numId="22">
    <w:abstractNumId w:val="28"/>
  </w:num>
  <w:num w:numId="23">
    <w:abstractNumId w:val="9"/>
  </w:num>
  <w:num w:numId="24">
    <w:abstractNumId w:val="2"/>
  </w:num>
  <w:num w:numId="25">
    <w:abstractNumId w:val="25"/>
  </w:num>
  <w:num w:numId="26">
    <w:abstractNumId w:val="26"/>
  </w:num>
  <w:num w:numId="27">
    <w:abstractNumId w:val="13"/>
  </w:num>
  <w:num w:numId="28">
    <w:abstractNumId w:val="8"/>
  </w:num>
  <w:num w:numId="29">
    <w:abstractNumId w:val="27"/>
  </w:num>
  <w:num w:numId="30">
    <w:abstractNumId w:val="24"/>
  </w:num>
  <w:num w:numId="31">
    <w:abstractNumId w:val="17"/>
  </w:num>
  <w:num w:numId="32">
    <w:abstractNumId w:val="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A04"/>
    <w:rsid w:val="000A2952"/>
    <w:rsid w:val="000A452D"/>
    <w:rsid w:val="000C2E4C"/>
    <w:rsid w:val="001931D8"/>
    <w:rsid w:val="00195FA0"/>
    <w:rsid w:val="001C03E2"/>
    <w:rsid w:val="001D4BF8"/>
    <w:rsid w:val="00225AF9"/>
    <w:rsid w:val="002420A2"/>
    <w:rsid w:val="00291062"/>
    <w:rsid w:val="00320C0A"/>
    <w:rsid w:val="00343DAB"/>
    <w:rsid w:val="00410BA6"/>
    <w:rsid w:val="00480540"/>
    <w:rsid w:val="0050045D"/>
    <w:rsid w:val="005039D4"/>
    <w:rsid w:val="005161D6"/>
    <w:rsid w:val="0052609C"/>
    <w:rsid w:val="00550664"/>
    <w:rsid w:val="00551E1B"/>
    <w:rsid w:val="005850AA"/>
    <w:rsid w:val="005D2733"/>
    <w:rsid w:val="005E2CC9"/>
    <w:rsid w:val="00652C64"/>
    <w:rsid w:val="006557E2"/>
    <w:rsid w:val="00677E3A"/>
    <w:rsid w:val="006E47D4"/>
    <w:rsid w:val="0072756A"/>
    <w:rsid w:val="007315AC"/>
    <w:rsid w:val="00736792"/>
    <w:rsid w:val="00753338"/>
    <w:rsid w:val="007A2563"/>
    <w:rsid w:val="00886394"/>
    <w:rsid w:val="008B2F71"/>
    <w:rsid w:val="008D588F"/>
    <w:rsid w:val="008E091A"/>
    <w:rsid w:val="008F3066"/>
    <w:rsid w:val="00901238"/>
    <w:rsid w:val="00973A7C"/>
    <w:rsid w:val="009B7283"/>
    <w:rsid w:val="00A00906"/>
    <w:rsid w:val="00A54DED"/>
    <w:rsid w:val="00A56BE4"/>
    <w:rsid w:val="00AA1071"/>
    <w:rsid w:val="00AB31C2"/>
    <w:rsid w:val="00AD062D"/>
    <w:rsid w:val="00AE6861"/>
    <w:rsid w:val="00B06E58"/>
    <w:rsid w:val="00B15FEE"/>
    <w:rsid w:val="00B53C94"/>
    <w:rsid w:val="00BF355D"/>
    <w:rsid w:val="00C34323"/>
    <w:rsid w:val="00C43A15"/>
    <w:rsid w:val="00CA3750"/>
    <w:rsid w:val="00D61A04"/>
    <w:rsid w:val="00D65228"/>
    <w:rsid w:val="00D808C1"/>
    <w:rsid w:val="00D82627"/>
    <w:rsid w:val="00D84506"/>
    <w:rsid w:val="00DF5380"/>
    <w:rsid w:val="00E13744"/>
    <w:rsid w:val="00E240E9"/>
    <w:rsid w:val="00E33898"/>
    <w:rsid w:val="00EB0F3E"/>
    <w:rsid w:val="00EB2070"/>
    <w:rsid w:val="00F10E96"/>
    <w:rsid w:val="00F2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F"/>
  </w:style>
  <w:style w:type="paragraph" w:styleId="1">
    <w:name w:val="heading 1"/>
    <w:basedOn w:val="a"/>
    <w:next w:val="a"/>
    <w:link w:val="10"/>
    <w:uiPriority w:val="99"/>
    <w:qFormat/>
    <w:rsid w:val="00551E1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7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0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1A0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61A04"/>
    <w:pPr>
      <w:widowControl w:val="0"/>
      <w:autoSpaceDE w:val="0"/>
      <w:autoSpaceDN w:val="0"/>
      <w:adjustRightInd w:val="0"/>
      <w:spacing w:after="0" w:line="318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61A04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61A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61A04"/>
    <w:pPr>
      <w:widowControl w:val="0"/>
      <w:autoSpaceDE w:val="0"/>
      <w:autoSpaceDN w:val="0"/>
      <w:adjustRightInd w:val="0"/>
      <w:spacing w:after="0" w:line="317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D61A0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0">
    <w:name w:val="Font Style40"/>
    <w:basedOn w:val="a0"/>
    <w:uiPriority w:val="99"/>
    <w:rsid w:val="00D61A04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D61A0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D61A0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61A0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61A04"/>
    <w:rPr>
      <w:color w:val="106BBE"/>
    </w:rPr>
  </w:style>
  <w:style w:type="character" w:styleId="a5">
    <w:name w:val="Hyperlink"/>
    <w:uiPriority w:val="99"/>
    <w:semiHidden/>
    <w:unhideWhenUsed/>
    <w:rsid w:val="00D61A04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D61A04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61A0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semiHidden/>
    <w:rsid w:val="00D61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qFormat/>
    <w:rsid w:val="00AD062D"/>
    <w:pPr>
      <w:ind w:left="720"/>
      <w:contextualSpacing/>
    </w:pPr>
  </w:style>
  <w:style w:type="paragraph" w:customStyle="1" w:styleId="Style5">
    <w:name w:val="Style5"/>
    <w:basedOn w:val="a"/>
    <w:uiPriority w:val="99"/>
    <w:rsid w:val="007315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3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1E1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1">
    <w:name w:val="List 2"/>
    <w:basedOn w:val="a"/>
    <w:uiPriority w:val="99"/>
    <w:rsid w:val="00551E1B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3">
    <w:name w:val="List Bullet 3"/>
    <w:basedOn w:val="a"/>
    <w:autoRedefine/>
    <w:uiPriority w:val="99"/>
    <w:rsid w:val="00551E1B"/>
    <w:pPr>
      <w:widowControl w:val="0"/>
      <w:numPr>
        <w:numId w:val="5"/>
      </w:numPr>
      <w:autoSpaceDE w:val="0"/>
      <w:autoSpaceDN w:val="0"/>
      <w:adjustRightInd w:val="0"/>
      <w:spacing w:after="0"/>
      <w:jc w:val="both"/>
    </w:pPr>
    <w:rPr>
      <w:rFonts w:ascii="Calibri" w:eastAsia="Times New Roman" w:hAnsi="Calibri" w:cs="Calibri"/>
      <w:color w:val="000080"/>
      <w:sz w:val="24"/>
      <w:szCs w:val="24"/>
    </w:rPr>
  </w:style>
  <w:style w:type="paragraph" w:customStyle="1" w:styleId="c87c2c7c90">
    <w:name w:val="c87 c2 c7 c90"/>
    <w:basedOn w:val="a"/>
    <w:uiPriority w:val="99"/>
    <w:semiHidden/>
    <w:rsid w:val="008E09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c7">
    <w:name w:val="c43 c2 c7"/>
    <w:basedOn w:val="a"/>
    <w:uiPriority w:val="99"/>
    <w:semiHidden/>
    <w:rsid w:val="008E09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">
    <w:name w:val="c43 c2"/>
    <w:basedOn w:val="a"/>
    <w:uiPriority w:val="99"/>
    <w:semiHidden/>
    <w:rsid w:val="008E09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7">
    <w:name w:val="c0 c27"/>
    <w:rsid w:val="008E091A"/>
  </w:style>
  <w:style w:type="character" w:customStyle="1" w:styleId="c0c14c27">
    <w:name w:val="c0 c14 c27"/>
    <w:rsid w:val="008E091A"/>
  </w:style>
  <w:style w:type="character" w:styleId="ac">
    <w:name w:val="Strong"/>
    <w:basedOn w:val="a0"/>
    <w:uiPriority w:val="22"/>
    <w:qFormat/>
    <w:rsid w:val="00343DAB"/>
    <w:rPr>
      <w:b/>
      <w:bCs/>
    </w:rPr>
  </w:style>
  <w:style w:type="paragraph" w:customStyle="1" w:styleId="Default">
    <w:name w:val="Default"/>
    <w:rsid w:val="00A00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039D4"/>
  </w:style>
  <w:style w:type="character" w:customStyle="1" w:styleId="20">
    <w:name w:val="Заголовок 2 Знак"/>
    <w:basedOn w:val="a0"/>
    <w:link w:val="2"/>
    <w:uiPriority w:val="9"/>
    <w:rsid w:val="007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rsid w:val="0072756A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2756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72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40E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_balta@list.ru" TargetMode="External"/><Relationship Id="rId12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edu15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25</cp:revision>
  <cp:lastPrinted>2019-03-04T08:32:00Z</cp:lastPrinted>
  <dcterms:created xsi:type="dcterms:W3CDTF">2018-04-17T06:03:00Z</dcterms:created>
  <dcterms:modified xsi:type="dcterms:W3CDTF">2019-03-04T08:49:00Z</dcterms:modified>
</cp:coreProperties>
</file>